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DD" w:rsidRDefault="002D6E85" w:rsidP="00560E94">
      <w:pPr>
        <w:rPr>
          <w:sz w:val="28"/>
          <w:szCs w:val="28"/>
        </w:rPr>
      </w:pPr>
      <w:bookmarkStart w:id="0" w:name="_GoBack"/>
      <w:bookmarkEnd w:id="0"/>
      <w:r w:rsidRPr="003F1435">
        <w:rPr>
          <w:sz w:val="28"/>
          <w:szCs w:val="28"/>
        </w:rPr>
        <w:t xml:space="preserve">EMCS Weekly Message for </w:t>
      </w:r>
      <w:r w:rsidR="00EB5D15">
        <w:rPr>
          <w:sz w:val="28"/>
          <w:szCs w:val="28"/>
        </w:rPr>
        <w:t xml:space="preserve">January </w:t>
      </w:r>
      <w:r w:rsidR="00F15E9C">
        <w:rPr>
          <w:sz w:val="28"/>
          <w:szCs w:val="28"/>
        </w:rPr>
        <w:t>2</w:t>
      </w:r>
      <w:r w:rsidR="004C1299">
        <w:rPr>
          <w:sz w:val="28"/>
          <w:szCs w:val="28"/>
        </w:rPr>
        <w:t>7</w:t>
      </w:r>
      <w:r w:rsidRPr="003F1435">
        <w:rPr>
          <w:sz w:val="28"/>
          <w:szCs w:val="28"/>
        </w:rPr>
        <w:t>, 201</w:t>
      </w:r>
      <w:r w:rsidR="006C2377">
        <w:rPr>
          <w:sz w:val="28"/>
          <w:szCs w:val="28"/>
        </w:rPr>
        <w:t>7</w:t>
      </w:r>
    </w:p>
    <w:p w:rsidR="004411B6" w:rsidRDefault="004411B6" w:rsidP="002A6ABA"/>
    <w:p w:rsidR="009902FE" w:rsidRPr="00917102" w:rsidRDefault="00211B8E" w:rsidP="009902FE">
      <w:pPr>
        <w:rPr>
          <w:rFonts w:cstheme="minorHAnsi"/>
        </w:rPr>
      </w:pPr>
      <w:r w:rsidRPr="00917102">
        <w:rPr>
          <w:rFonts w:cstheme="minorHAnsi"/>
        </w:rPr>
        <w:t>Classes resume Monday morning and the second semester and third term</w:t>
      </w:r>
      <w:r w:rsidR="008C5B81" w:rsidRPr="00917102">
        <w:rPr>
          <w:rFonts w:cstheme="minorHAnsi"/>
        </w:rPr>
        <w:t xml:space="preserve"> </w:t>
      </w:r>
      <w:r w:rsidRPr="00917102">
        <w:rPr>
          <w:rFonts w:cstheme="minorHAnsi"/>
        </w:rPr>
        <w:t xml:space="preserve">begin.  </w:t>
      </w:r>
      <w:r w:rsidR="006838C5">
        <w:rPr>
          <w:rFonts w:cstheme="minorHAnsi"/>
        </w:rPr>
        <w:t>There will be a brief homeroom</w:t>
      </w:r>
      <w:r w:rsidR="003D78AC">
        <w:rPr>
          <w:rFonts w:cstheme="minorHAnsi"/>
        </w:rPr>
        <w:t xml:space="preserve"> for all students</w:t>
      </w:r>
      <w:r w:rsidR="006838C5">
        <w:rPr>
          <w:rFonts w:cstheme="minorHAnsi"/>
        </w:rPr>
        <w:t xml:space="preserve"> </w:t>
      </w:r>
      <w:r w:rsidR="00F92336">
        <w:rPr>
          <w:rFonts w:cstheme="minorHAnsi"/>
        </w:rPr>
        <w:t xml:space="preserve">on </w:t>
      </w:r>
      <w:r w:rsidR="006838C5">
        <w:rPr>
          <w:rFonts w:cstheme="minorHAnsi"/>
        </w:rPr>
        <w:t xml:space="preserve">Monday morning to pick up outstanding and/or revised schedules.  </w:t>
      </w:r>
      <w:r w:rsidR="008C5B81" w:rsidRPr="00917102">
        <w:rPr>
          <w:rFonts w:cstheme="minorHAnsi"/>
        </w:rPr>
        <w:t>The last day for requesting course changes is Wednesday, February 1.  Request for Timetable Change forms are available in the office and must be turned in, complete with parent signature.  Changes will be considered only in certain situations as indicated on the form. Students requesting changes should attend all classes on their current schedule until hearing back from their counsellor.  Student timetables are subject to change depending on class sizes and other factors.</w:t>
      </w:r>
      <w:r w:rsidR="006838C5">
        <w:rPr>
          <w:rFonts w:cstheme="minorHAnsi"/>
        </w:rPr>
        <w:t xml:space="preserve">  </w:t>
      </w:r>
    </w:p>
    <w:p w:rsidR="00F07100" w:rsidRPr="00917102" w:rsidRDefault="00F07100" w:rsidP="00DA5F7A">
      <w:pPr>
        <w:spacing w:after="0"/>
        <w:rPr>
          <w:rFonts w:eastAsia="Times New Roman" w:cstheme="minorHAnsi"/>
        </w:rPr>
      </w:pPr>
    </w:p>
    <w:p w:rsidR="003D57DB" w:rsidRPr="00917102" w:rsidRDefault="003D57DB" w:rsidP="003D57DB">
      <w:pPr>
        <w:rPr>
          <w:rStyle w:val="Hyperlink"/>
          <w:rFonts w:cstheme="minorHAnsi"/>
        </w:rPr>
      </w:pPr>
      <w:r w:rsidRPr="00917102">
        <w:rPr>
          <w:rFonts w:cstheme="minorHAnsi"/>
          <w:b/>
        </w:rPr>
        <w:t xml:space="preserve">Free Glaciology and Marine Programs for Girls Seek Applications - </w:t>
      </w:r>
      <w:r w:rsidRPr="00917102">
        <w:rPr>
          <w:rFonts w:cstheme="minorHAnsi"/>
        </w:rPr>
        <w:t xml:space="preserve">Inspiring Girls Expeditions is accepting applications through January 31, 2017 for free summer science and wilderness expeditions in Alaska and Washington for girls ages 16 to 17.  Three teams of up to nine teenage girls and three instructors will spend 12 days exploring and learning about mountain glaciers or fjords with tidewater glaciers. They’ll conduct scientific field studies with professional glaciologists, oceanographers, artists and mountaineers.  The three Inspiring Girls trips of 2017 will include Girls on Ice Alaska, Girls on Ice Cascades and Girls in Icy Fjords. They are operated through IARC (International Arctic Research Centre) and the UAF College of Natural Science &amp; Mathematics.  For more information visit:  </w:t>
      </w:r>
      <w:hyperlink r:id="rId6" w:history="1">
        <w:r w:rsidRPr="00917102">
          <w:rPr>
            <w:rStyle w:val="Hyperlink"/>
            <w:rFonts w:cstheme="minorHAnsi"/>
          </w:rPr>
          <w:t>https://web.iarc.uaf.edu/2016/12/21/free-glaciology-and-marine-programs-for-girls-seek-applications/</w:t>
        </w:r>
      </w:hyperlink>
    </w:p>
    <w:p w:rsidR="003D57DB" w:rsidRPr="00917102" w:rsidRDefault="003D57DB" w:rsidP="003D57DB">
      <w:pPr>
        <w:pStyle w:val="PlainText"/>
        <w:rPr>
          <w:rFonts w:asciiTheme="minorHAnsi" w:hAnsiTheme="minorHAnsi" w:cstheme="minorHAnsi"/>
          <w:b/>
        </w:rPr>
      </w:pPr>
    </w:p>
    <w:p w:rsidR="003D57DB" w:rsidRPr="00917102" w:rsidRDefault="003D57DB" w:rsidP="003D57DB">
      <w:pPr>
        <w:pStyle w:val="PlainText"/>
        <w:rPr>
          <w:rFonts w:asciiTheme="minorHAnsi" w:hAnsiTheme="minorHAnsi" w:cstheme="minorHAnsi"/>
          <w:b/>
        </w:rPr>
      </w:pPr>
      <w:r w:rsidRPr="00917102">
        <w:rPr>
          <w:rFonts w:asciiTheme="minorHAnsi" w:hAnsiTheme="minorHAnsi" w:cstheme="minorHAnsi"/>
          <w:b/>
        </w:rPr>
        <w:t>Exciting Opportunities Offered By the Sooke Rotary Club</w:t>
      </w:r>
    </w:p>
    <w:p w:rsidR="003D57DB" w:rsidRPr="00917102" w:rsidRDefault="003D57DB" w:rsidP="003D57DB">
      <w:pPr>
        <w:pStyle w:val="PlainText"/>
        <w:rPr>
          <w:rFonts w:asciiTheme="minorHAnsi" w:hAnsiTheme="minorHAnsi" w:cstheme="minorHAnsi"/>
        </w:rPr>
      </w:pPr>
      <w:r w:rsidRPr="00917102">
        <w:rPr>
          <w:rFonts w:asciiTheme="minorHAnsi" w:hAnsiTheme="minorHAnsi" w:cstheme="minorHAnsi"/>
        </w:rPr>
        <w:t>The Sooke Rotary Club has generously offered to sponsor students to attend the following trips (one student per trip).  All costs are covered, including transportation, meals and accommodation.  Students interested in one of these trips should see Mr. Phipps in the counselling suite as soon as possible.</w:t>
      </w:r>
    </w:p>
    <w:p w:rsidR="003D57DB" w:rsidRPr="00917102" w:rsidRDefault="003D57DB" w:rsidP="003D57DB">
      <w:pPr>
        <w:pStyle w:val="PlainText"/>
        <w:rPr>
          <w:rFonts w:asciiTheme="minorHAnsi" w:hAnsiTheme="minorHAnsi" w:cstheme="minorHAnsi"/>
          <w:b/>
        </w:rPr>
      </w:pPr>
    </w:p>
    <w:p w:rsidR="003D57DB" w:rsidRPr="003C02ED" w:rsidRDefault="003D57DB" w:rsidP="003D57DB">
      <w:pPr>
        <w:spacing w:after="0"/>
        <w:rPr>
          <w:rFonts w:cstheme="minorHAnsi"/>
          <w:iCs/>
          <w:u w:val="single"/>
        </w:rPr>
      </w:pPr>
      <w:r w:rsidRPr="003C02ED">
        <w:rPr>
          <w:rFonts w:cstheme="minorHAnsi"/>
          <w:b/>
          <w:bCs/>
          <w:u w:val="single"/>
        </w:rPr>
        <w:t xml:space="preserve">Rotary Youth Leadership Award, </w:t>
      </w:r>
      <w:r w:rsidRPr="003C02ED">
        <w:rPr>
          <w:rFonts w:cstheme="minorHAnsi"/>
          <w:b/>
          <w:iCs/>
          <w:u w:val="single"/>
        </w:rPr>
        <w:t>March 16 – 19</w:t>
      </w:r>
      <w:r w:rsidRPr="003C02ED">
        <w:rPr>
          <w:rFonts w:cstheme="minorHAnsi"/>
          <w:b/>
          <w:bCs/>
          <w:u w:val="single"/>
        </w:rPr>
        <w:t xml:space="preserve">, </w:t>
      </w:r>
      <w:r w:rsidRPr="003C02ED">
        <w:rPr>
          <w:rFonts w:cstheme="minorHAnsi"/>
          <w:b/>
          <w:iCs/>
          <w:u w:val="single"/>
        </w:rPr>
        <w:t>Tacoma, Washington</w:t>
      </w:r>
      <w:r w:rsidRPr="003C02ED">
        <w:rPr>
          <w:rFonts w:cstheme="minorHAnsi"/>
          <w:iCs/>
          <w:u w:val="single"/>
        </w:rPr>
        <w:t xml:space="preserve"> </w:t>
      </w:r>
    </w:p>
    <w:p w:rsidR="003D57DB" w:rsidRPr="00917102" w:rsidRDefault="003D57DB" w:rsidP="003D57DB">
      <w:pPr>
        <w:rPr>
          <w:rFonts w:cstheme="minorHAnsi"/>
        </w:rPr>
      </w:pPr>
      <w:r w:rsidRPr="00917102">
        <w:rPr>
          <w:rFonts w:cstheme="minorHAnsi"/>
          <w:lang w:val="en-GB"/>
        </w:rPr>
        <w:t xml:space="preserve">The </w:t>
      </w:r>
      <w:r w:rsidRPr="00917102">
        <w:rPr>
          <w:rStyle w:val="Strong"/>
          <w:rFonts w:cstheme="minorHAnsi"/>
          <w:lang w:val="en-GB"/>
        </w:rPr>
        <w:t>Rotary Youth Leadership Awards</w:t>
      </w:r>
      <w:r w:rsidRPr="00917102">
        <w:rPr>
          <w:rFonts w:cstheme="minorHAnsi"/>
          <w:b/>
          <w:bCs/>
          <w:lang w:val="en-GB"/>
        </w:rPr>
        <w:t xml:space="preserve"> </w:t>
      </w:r>
      <w:r w:rsidRPr="00917102">
        <w:rPr>
          <w:rFonts w:cstheme="minorHAnsi"/>
          <w:lang w:val="en-GB"/>
        </w:rPr>
        <w:t>(</w:t>
      </w:r>
      <w:r w:rsidRPr="00917102">
        <w:rPr>
          <w:rStyle w:val="Strong"/>
          <w:rFonts w:cstheme="minorHAnsi"/>
          <w:lang w:val="en-GB"/>
        </w:rPr>
        <w:t>RYLA</w:t>
      </w:r>
      <w:r w:rsidRPr="00917102">
        <w:rPr>
          <w:rFonts w:cstheme="minorHAnsi"/>
          <w:lang w:val="en-GB"/>
        </w:rPr>
        <w:t xml:space="preserve">) is a truly exciting opportunity for </w:t>
      </w:r>
      <w:r w:rsidRPr="00917102">
        <w:rPr>
          <w:rFonts w:cstheme="minorHAnsi"/>
          <w:b/>
          <w:u w:val="single"/>
          <w:lang w:val="en-GB"/>
        </w:rPr>
        <w:t>Grade 11</w:t>
      </w:r>
      <w:r w:rsidRPr="00917102">
        <w:rPr>
          <w:rFonts w:cstheme="minorHAnsi"/>
          <w:lang w:val="en-GB"/>
        </w:rPr>
        <w:t xml:space="preserve"> students to participate in a four day, leadership camp with like-minded individuals where you will form lasting friendships, hear from professional speakers, develop as a leader, grow as a person and have fun - at no cost to you!</w:t>
      </w:r>
      <w:r w:rsidRPr="00917102">
        <w:rPr>
          <w:rStyle w:val="Strong"/>
          <w:rFonts w:cstheme="minorHAnsi"/>
          <w:b w:val="0"/>
          <w:i/>
        </w:rPr>
        <w:br/>
      </w:r>
      <w:r w:rsidRPr="00917102">
        <w:rPr>
          <w:rStyle w:val="Strong"/>
          <w:rFonts w:cstheme="minorHAnsi"/>
          <w:b w:val="0"/>
          <w:lang w:val="en-GB"/>
        </w:rPr>
        <w:t>RYLA is</w:t>
      </w:r>
      <w:r w:rsidRPr="00917102">
        <w:rPr>
          <w:rFonts w:cstheme="minorHAnsi"/>
          <w:lang w:val="en-GB"/>
        </w:rPr>
        <w:t> a life changing event that takes place</w:t>
      </w:r>
      <w:r w:rsidRPr="00917102">
        <w:rPr>
          <w:rStyle w:val="Strong"/>
          <w:rFonts w:cstheme="minorHAnsi"/>
          <w:lang w:val="en-GB"/>
        </w:rPr>
        <w:t xml:space="preserve"> </w:t>
      </w:r>
      <w:r w:rsidRPr="00917102">
        <w:rPr>
          <w:rFonts w:cstheme="minorHAnsi"/>
          <w:lang w:val="en-GB"/>
        </w:rPr>
        <w:t>at a large, retreat acreage in Washington State offering a fully equipped facility with dorms, theatre, presentation rooms, and spectacular meals.</w:t>
      </w:r>
      <w:r w:rsidRPr="00917102">
        <w:rPr>
          <w:rFonts w:cstheme="minorHAnsi"/>
          <w:i/>
          <w:lang w:val="en-GB"/>
        </w:rPr>
        <w:t xml:space="preserve">  </w:t>
      </w:r>
    </w:p>
    <w:p w:rsidR="003D57DB" w:rsidRPr="00917102" w:rsidRDefault="003D57DB" w:rsidP="003D57DB">
      <w:pPr>
        <w:pStyle w:val="PlainText"/>
        <w:rPr>
          <w:rFonts w:asciiTheme="minorHAnsi" w:hAnsiTheme="minorHAnsi" w:cstheme="minorHAnsi"/>
        </w:rPr>
      </w:pPr>
      <w:r w:rsidRPr="003C02ED">
        <w:rPr>
          <w:rFonts w:asciiTheme="minorHAnsi" w:hAnsiTheme="minorHAnsi" w:cstheme="minorHAnsi"/>
          <w:b/>
          <w:u w:val="single"/>
        </w:rPr>
        <w:t>Adventures in Technology</w:t>
      </w:r>
      <w:r w:rsidRPr="003C02ED">
        <w:rPr>
          <w:rFonts w:asciiTheme="minorHAnsi" w:hAnsiTheme="minorHAnsi" w:cstheme="minorHAnsi"/>
          <w:u w:val="single"/>
        </w:rPr>
        <w:t xml:space="preserve">, </w:t>
      </w:r>
      <w:r w:rsidRPr="003C02ED">
        <w:rPr>
          <w:rFonts w:asciiTheme="minorHAnsi" w:hAnsiTheme="minorHAnsi" w:cstheme="minorHAnsi"/>
          <w:b/>
          <w:u w:val="single"/>
        </w:rPr>
        <w:t>April 23-27, 2017 Saskatoon</w:t>
      </w:r>
      <w:r w:rsidRPr="003C02ED">
        <w:rPr>
          <w:rFonts w:asciiTheme="minorHAnsi" w:hAnsiTheme="minorHAnsi" w:cstheme="minorHAnsi"/>
          <w:u w:val="single"/>
        </w:rPr>
        <w:t xml:space="preserve"> </w:t>
      </w:r>
    </w:p>
    <w:p w:rsidR="003D57DB" w:rsidRPr="00917102" w:rsidRDefault="003D57DB" w:rsidP="003D57DB">
      <w:pPr>
        <w:pStyle w:val="PlainText"/>
        <w:rPr>
          <w:rFonts w:asciiTheme="minorHAnsi" w:hAnsiTheme="minorHAnsi" w:cstheme="minorHAnsi"/>
        </w:rPr>
      </w:pPr>
      <w:r w:rsidRPr="00917102">
        <w:rPr>
          <w:rFonts w:asciiTheme="minorHAnsi" w:hAnsiTheme="minorHAnsi" w:cstheme="minorHAnsi"/>
        </w:rPr>
        <w:t xml:space="preserve">Adventures in Technology - is a comprehensive, four and a half day event that allows 30 Western Canadian </w:t>
      </w:r>
      <w:r w:rsidRPr="00917102">
        <w:rPr>
          <w:rFonts w:asciiTheme="minorHAnsi" w:hAnsiTheme="minorHAnsi" w:cstheme="minorHAnsi"/>
          <w:b/>
          <w:u w:val="single"/>
        </w:rPr>
        <w:t>Grade 11 and 12</w:t>
      </w:r>
      <w:r w:rsidRPr="00917102">
        <w:rPr>
          <w:rFonts w:asciiTheme="minorHAnsi" w:hAnsiTheme="minorHAnsi" w:cstheme="minorHAnsi"/>
        </w:rPr>
        <w:t xml:space="preserve"> students to explore advanced technology, research, development and applications. The experience enhances each participant's awareness and understanding of technology, the many ways it affects our lives and the opportunities it holds for tomorrow.</w:t>
      </w:r>
    </w:p>
    <w:p w:rsidR="003D57DB" w:rsidRPr="00917102" w:rsidRDefault="003D57DB" w:rsidP="003D57DB">
      <w:pPr>
        <w:pStyle w:val="PlainText"/>
        <w:rPr>
          <w:rFonts w:asciiTheme="minorHAnsi" w:hAnsiTheme="minorHAnsi" w:cstheme="minorHAnsi"/>
        </w:rPr>
      </w:pPr>
      <w:r w:rsidRPr="00917102">
        <w:rPr>
          <w:rFonts w:asciiTheme="minorHAnsi" w:hAnsiTheme="minorHAnsi" w:cstheme="minorHAnsi"/>
        </w:rPr>
        <w:t>Students visit an exciting array of some of Canada's finest corporations and research facilities such as the University of Saskatchewan, Areva Resources Ltd, Potash Corporation of Saskatchewan, and the Canadian Light Source. These organizations offer tours, informative lectures, and provide hands-on opportunities.</w:t>
      </w:r>
    </w:p>
    <w:p w:rsidR="003D57DB" w:rsidRPr="00917102" w:rsidRDefault="003D57DB" w:rsidP="003D57DB">
      <w:pPr>
        <w:pStyle w:val="PlainText"/>
        <w:rPr>
          <w:rFonts w:asciiTheme="minorHAnsi" w:hAnsiTheme="minorHAnsi" w:cstheme="minorHAnsi"/>
        </w:rPr>
      </w:pPr>
      <w:r w:rsidRPr="00917102">
        <w:rPr>
          <w:rFonts w:asciiTheme="minorHAnsi" w:hAnsiTheme="minorHAnsi" w:cstheme="minorHAnsi"/>
        </w:rPr>
        <w:t xml:space="preserve"> </w:t>
      </w:r>
    </w:p>
    <w:p w:rsidR="003D57DB" w:rsidRPr="003C02ED" w:rsidRDefault="003D57DB" w:rsidP="003D57DB">
      <w:pPr>
        <w:pStyle w:val="PlainText"/>
        <w:rPr>
          <w:rFonts w:asciiTheme="minorHAnsi" w:hAnsiTheme="minorHAnsi" w:cstheme="minorHAnsi"/>
          <w:u w:val="single"/>
        </w:rPr>
      </w:pPr>
      <w:r w:rsidRPr="003C02ED">
        <w:rPr>
          <w:rFonts w:asciiTheme="minorHAnsi" w:hAnsiTheme="minorHAnsi" w:cstheme="minorHAnsi"/>
          <w:b/>
          <w:u w:val="single"/>
        </w:rPr>
        <w:t>Adventures in Forestry and Environmental Studies</w:t>
      </w:r>
      <w:r w:rsidRPr="003C02ED">
        <w:rPr>
          <w:rFonts w:asciiTheme="minorHAnsi" w:hAnsiTheme="minorHAnsi" w:cstheme="minorHAnsi"/>
          <w:u w:val="single"/>
        </w:rPr>
        <w:t xml:space="preserve">, </w:t>
      </w:r>
      <w:r w:rsidRPr="003C02ED">
        <w:rPr>
          <w:rFonts w:asciiTheme="minorHAnsi" w:hAnsiTheme="minorHAnsi" w:cstheme="minorHAnsi"/>
          <w:b/>
          <w:u w:val="single"/>
        </w:rPr>
        <w:t>May 10-14, Prince George</w:t>
      </w:r>
    </w:p>
    <w:p w:rsidR="003D57DB" w:rsidRDefault="003D57DB" w:rsidP="003D57DB">
      <w:pPr>
        <w:pStyle w:val="PlainText"/>
        <w:rPr>
          <w:rFonts w:asciiTheme="minorHAnsi" w:hAnsiTheme="minorHAnsi" w:cstheme="minorHAnsi"/>
        </w:rPr>
      </w:pPr>
      <w:r w:rsidRPr="00917102">
        <w:rPr>
          <w:rFonts w:asciiTheme="minorHAnsi" w:hAnsiTheme="minorHAnsi" w:cstheme="minorHAnsi"/>
        </w:rPr>
        <w:t xml:space="preserve">Experience and explore the many facets of the forest and environmental industries. Open to students in </w:t>
      </w:r>
      <w:r w:rsidRPr="00917102">
        <w:rPr>
          <w:rFonts w:asciiTheme="minorHAnsi" w:hAnsiTheme="minorHAnsi" w:cstheme="minorHAnsi"/>
          <w:b/>
          <w:u w:val="single"/>
        </w:rPr>
        <w:t>Grades 10, 11 and 12</w:t>
      </w:r>
      <w:r w:rsidRPr="00917102">
        <w:rPr>
          <w:rFonts w:asciiTheme="minorHAnsi" w:hAnsiTheme="minorHAnsi" w:cstheme="minorHAnsi"/>
        </w:rPr>
        <w:t xml:space="preserve">, participants spend 3 days touring Prince George sawmills, pulp mills, tree nurseries, reforestation sites, post-secondary institutions and other related points of interest.   The Adventures in Forestry and Environmental program introduces 25 to 40 high school students to the wide variety of careers the forest and environmental industries have to offer.  Participants are able to work side by side with and ask questions of: mill staff, tree planters, </w:t>
      </w:r>
      <w:proofErr w:type="gramStart"/>
      <w:r w:rsidRPr="00917102">
        <w:rPr>
          <w:rFonts w:asciiTheme="minorHAnsi" w:hAnsiTheme="minorHAnsi" w:cstheme="minorHAnsi"/>
        </w:rPr>
        <w:t>nursery</w:t>
      </w:r>
      <w:proofErr w:type="gramEnd"/>
      <w:r w:rsidRPr="00917102">
        <w:rPr>
          <w:rFonts w:asciiTheme="minorHAnsi" w:hAnsiTheme="minorHAnsi" w:cstheme="minorHAnsi"/>
        </w:rPr>
        <w:t xml:space="preserve"> staff and forest fire personnel.  Also, students learn about related programs at the University of Northern British Columbia and the College of New Caledonia.</w:t>
      </w:r>
    </w:p>
    <w:p w:rsidR="003C02ED" w:rsidRDefault="003C02ED" w:rsidP="003D57DB">
      <w:pPr>
        <w:pStyle w:val="PlainText"/>
        <w:rPr>
          <w:rFonts w:asciiTheme="minorHAnsi" w:hAnsiTheme="minorHAnsi" w:cstheme="minorHAnsi"/>
        </w:rPr>
      </w:pPr>
    </w:p>
    <w:p w:rsidR="003C02ED" w:rsidRPr="00917102" w:rsidRDefault="003C02ED" w:rsidP="003C02ED">
      <w:pPr>
        <w:spacing w:after="0"/>
        <w:rPr>
          <w:rFonts w:cstheme="minorHAnsi"/>
          <w:b/>
        </w:rPr>
      </w:pPr>
      <w:r w:rsidRPr="00917102">
        <w:rPr>
          <w:rFonts w:cstheme="minorHAnsi"/>
          <w:b/>
        </w:rPr>
        <w:t>Parents of Grade Nine and Ten University-Bound Students</w:t>
      </w:r>
    </w:p>
    <w:p w:rsidR="003C02ED" w:rsidRPr="00917102" w:rsidRDefault="003C02ED" w:rsidP="003C02ED">
      <w:pPr>
        <w:rPr>
          <w:rFonts w:cstheme="minorHAnsi"/>
        </w:rPr>
      </w:pPr>
      <w:r w:rsidRPr="00917102">
        <w:rPr>
          <w:rFonts w:cstheme="minorHAnsi"/>
        </w:rPr>
        <w:t>On February 15</w:t>
      </w:r>
      <w:r w:rsidRPr="00917102">
        <w:rPr>
          <w:rFonts w:cstheme="minorHAnsi"/>
          <w:vertAlign w:val="superscript"/>
        </w:rPr>
        <w:t>th</w:t>
      </w:r>
      <w:r w:rsidRPr="00917102">
        <w:rPr>
          <w:rFonts w:cstheme="minorHAnsi"/>
        </w:rPr>
        <w:t xml:space="preserve">, Sharon Jesson one of our EMCS School Counsellors will accompany 30 grade nine and ten students, by bus, to a FREE day-long symposium at the University of Victoria.   Last year’s group loved it, and this is the final year that it will be available.  If your son or daughter is interested please call EMCS and speak directly to Sharon or have them sign up on the list posted on the Counselling bulletin board ASAP.  </w:t>
      </w:r>
    </w:p>
    <w:p w:rsidR="003C02ED" w:rsidRPr="00917102" w:rsidRDefault="003C02ED" w:rsidP="003C02ED">
      <w:pPr>
        <w:spacing w:line="240" w:lineRule="auto"/>
        <w:rPr>
          <w:rFonts w:cstheme="minorHAnsi"/>
        </w:rPr>
      </w:pPr>
      <w:r w:rsidRPr="00917102">
        <w:rPr>
          <w:rFonts w:cstheme="minorHAnsi"/>
        </w:rPr>
        <w:t>Participants will:</w:t>
      </w:r>
    </w:p>
    <w:p w:rsidR="003C02ED" w:rsidRPr="00917102" w:rsidRDefault="003C02ED" w:rsidP="003C02ED">
      <w:pPr>
        <w:numPr>
          <w:ilvl w:val="0"/>
          <w:numId w:val="18"/>
        </w:numPr>
        <w:shd w:val="clear" w:color="auto" w:fill="FFFFFF"/>
        <w:spacing w:before="100" w:beforeAutospacing="1" w:after="100" w:afterAutospacing="1" w:line="240" w:lineRule="auto"/>
        <w:textAlignment w:val="baseline"/>
        <w:rPr>
          <w:rFonts w:eastAsia="Times New Roman" w:cstheme="minorHAnsi"/>
          <w:color w:val="333333"/>
        </w:rPr>
      </w:pPr>
      <w:r w:rsidRPr="00917102">
        <w:rPr>
          <w:rFonts w:eastAsia="Times New Roman" w:cstheme="minorHAnsi"/>
          <w:color w:val="333333"/>
        </w:rPr>
        <w:t>Develop skills in leadership and group learning</w:t>
      </w:r>
    </w:p>
    <w:p w:rsidR="003C02ED" w:rsidRPr="00917102" w:rsidRDefault="003C02ED" w:rsidP="003C02ED">
      <w:pPr>
        <w:numPr>
          <w:ilvl w:val="0"/>
          <w:numId w:val="18"/>
        </w:numPr>
        <w:shd w:val="clear" w:color="auto" w:fill="FFFFFF"/>
        <w:spacing w:before="100" w:beforeAutospacing="1" w:after="100" w:afterAutospacing="1" w:line="240" w:lineRule="auto"/>
        <w:textAlignment w:val="baseline"/>
        <w:rPr>
          <w:rFonts w:eastAsia="Times New Roman" w:cstheme="minorHAnsi"/>
          <w:color w:val="333333"/>
        </w:rPr>
      </w:pPr>
      <w:r w:rsidRPr="00917102">
        <w:rPr>
          <w:rFonts w:eastAsia="Times New Roman" w:cstheme="minorHAnsi"/>
          <w:color w:val="333333"/>
        </w:rPr>
        <w:t>Learn about the latest in technology from top researchers in their fields</w:t>
      </w:r>
    </w:p>
    <w:p w:rsidR="003C02ED" w:rsidRPr="00917102" w:rsidRDefault="003C02ED" w:rsidP="003C02ED">
      <w:pPr>
        <w:numPr>
          <w:ilvl w:val="0"/>
          <w:numId w:val="18"/>
        </w:numPr>
        <w:shd w:val="clear" w:color="auto" w:fill="FFFFFF"/>
        <w:spacing w:before="100" w:beforeAutospacing="1" w:after="100" w:afterAutospacing="1" w:line="240" w:lineRule="auto"/>
        <w:textAlignment w:val="baseline"/>
        <w:rPr>
          <w:rFonts w:eastAsia="Times New Roman" w:cstheme="minorHAnsi"/>
          <w:color w:val="333333"/>
        </w:rPr>
      </w:pPr>
      <w:r w:rsidRPr="00917102">
        <w:rPr>
          <w:rFonts w:eastAsia="Times New Roman" w:cstheme="minorHAnsi"/>
          <w:color w:val="333333"/>
        </w:rPr>
        <w:t>Meet students from across British Columbia and share your ideas</w:t>
      </w:r>
    </w:p>
    <w:p w:rsidR="003C02ED" w:rsidRPr="00917102" w:rsidRDefault="003C02ED" w:rsidP="003C02ED">
      <w:pPr>
        <w:numPr>
          <w:ilvl w:val="0"/>
          <w:numId w:val="18"/>
        </w:numPr>
        <w:shd w:val="clear" w:color="auto" w:fill="FFFFFF"/>
        <w:spacing w:before="100" w:beforeAutospacing="1" w:after="100" w:afterAutospacing="1" w:line="240" w:lineRule="auto"/>
        <w:textAlignment w:val="baseline"/>
        <w:rPr>
          <w:rFonts w:eastAsia="Times New Roman" w:cstheme="minorHAnsi"/>
          <w:color w:val="333333"/>
        </w:rPr>
      </w:pPr>
      <w:r w:rsidRPr="00917102">
        <w:rPr>
          <w:rFonts w:eastAsia="Times New Roman" w:cstheme="minorHAnsi"/>
          <w:color w:val="333333"/>
        </w:rPr>
        <w:t>See what it's like to be a UVic student!</w:t>
      </w:r>
    </w:p>
    <w:p w:rsidR="003C02ED" w:rsidRPr="00917102" w:rsidRDefault="003C02ED" w:rsidP="003C02ED">
      <w:pPr>
        <w:rPr>
          <w:rFonts w:cstheme="minorHAnsi"/>
        </w:rPr>
      </w:pPr>
      <w:r w:rsidRPr="00917102">
        <w:rPr>
          <w:rFonts w:cstheme="minorHAnsi"/>
        </w:rPr>
        <w:t xml:space="preserve">Follow this link for further information:  </w:t>
      </w:r>
      <w:hyperlink r:id="rId7" w:history="1">
        <w:r w:rsidRPr="00917102">
          <w:rPr>
            <w:rStyle w:val="Hyperlink"/>
            <w:rFonts w:cstheme="minorHAnsi"/>
          </w:rPr>
          <w:t>http://www.uvic.ca/freshminds/index.php</w:t>
        </w:r>
      </w:hyperlink>
    </w:p>
    <w:p w:rsidR="003C02ED" w:rsidRPr="00917102" w:rsidRDefault="003C02ED" w:rsidP="003C02ED">
      <w:pPr>
        <w:rPr>
          <w:rFonts w:cstheme="minorHAnsi"/>
        </w:rPr>
      </w:pPr>
      <w:r w:rsidRPr="00917102">
        <w:rPr>
          <w:rFonts w:cstheme="minorHAnsi"/>
        </w:rPr>
        <w:t>Sharon Jesson, EMCS School Counsellor, 250-642-5211 Ext 1185</w:t>
      </w:r>
    </w:p>
    <w:p w:rsidR="003C02ED" w:rsidRPr="00917102" w:rsidRDefault="003C02ED" w:rsidP="003D57DB">
      <w:pPr>
        <w:pStyle w:val="PlainText"/>
        <w:rPr>
          <w:rFonts w:asciiTheme="minorHAnsi" w:hAnsiTheme="minorHAnsi" w:cstheme="minorHAnsi"/>
        </w:rPr>
      </w:pPr>
    </w:p>
    <w:p w:rsidR="003D57DB" w:rsidRPr="00917102" w:rsidRDefault="003D57DB" w:rsidP="003D57DB">
      <w:pPr>
        <w:pStyle w:val="PlainText"/>
        <w:rPr>
          <w:rFonts w:asciiTheme="minorHAnsi" w:hAnsiTheme="minorHAnsi" w:cstheme="minorHAnsi"/>
        </w:rPr>
      </w:pPr>
    </w:p>
    <w:p w:rsidR="003D57DB" w:rsidRPr="00917102" w:rsidRDefault="003D57DB" w:rsidP="003D57DB">
      <w:pPr>
        <w:spacing w:after="0"/>
        <w:rPr>
          <w:rFonts w:eastAsia="Times New Roman" w:cstheme="minorHAnsi"/>
        </w:rPr>
      </w:pPr>
      <w:r w:rsidRPr="00917102">
        <w:rPr>
          <w:rFonts w:eastAsia="Times New Roman" w:cstheme="minorHAnsi"/>
          <w:b/>
        </w:rPr>
        <w:t>EMCS boys and girls rugby teams</w:t>
      </w:r>
      <w:r w:rsidRPr="00917102">
        <w:rPr>
          <w:rFonts w:eastAsia="Times New Roman" w:cstheme="minorHAnsi"/>
        </w:rPr>
        <w:t xml:space="preserve"> are selling tickets to the Canada - Argentina men rugby game Saturday February 4th.  </w:t>
      </w:r>
    </w:p>
    <w:p w:rsidR="003D57DB" w:rsidRDefault="003D57DB" w:rsidP="003D57DB">
      <w:pPr>
        <w:spacing w:after="0"/>
        <w:rPr>
          <w:rFonts w:eastAsia="Times New Roman" w:cstheme="minorHAnsi"/>
        </w:rPr>
      </w:pPr>
      <w:r w:rsidRPr="00917102">
        <w:rPr>
          <w:rFonts w:eastAsia="Times New Roman" w:cstheme="minorHAnsi"/>
        </w:rPr>
        <w:t xml:space="preserve">Ticket costs are: One for $20, two for $35, three for $50 and four for $60. </w:t>
      </w:r>
    </w:p>
    <w:p w:rsidR="003C02ED" w:rsidRPr="00917102" w:rsidRDefault="003C02ED" w:rsidP="003D57DB">
      <w:pPr>
        <w:spacing w:after="0"/>
        <w:rPr>
          <w:rFonts w:eastAsia="Times New Roman" w:cstheme="minorHAnsi"/>
        </w:rPr>
      </w:pPr>
    </w:p>
    <w:p w:rsidR="003260BA" w:rsidRPr="00917102" w:rsidRDefault="003260BA" w:rsidP="006E708E">
      <w:pPr>
        <w:pStyle w:val="PlainText"/>
        <w:rPr>
          <w:rFonts w:asciiTheme="minorHAnsi" w:hAnsiTheme="minorHAnsi" w:cstheme="minorHAnsi"/>
        </w:rPr>
      </w:pPr>
    </w:p>
    <w:p w:rsidR="003260BA" w:rsidRDefault="003260BA" w:rsidP="003260BA">
      <w:pPr>
        <w:rPr>
          <w:rStyle w:val="Hyperlink"/>
          <w:rFonts w:cstheme="minorHAnsi"/>
        </w:rPr>
      </w:pPr>
      <w:r w:rsidRPr="00917102">
        <w:rPr>
          <w:rFonts w:cstheme="minorHAnsi"/>
          <w:b/>
        </w:rPr>
        <w:t>For any students interested in working in the film industry</w:t>
      </w:r>
      <w:r w:rsidRPr="00917102">
        <w:rPr>
          <w:rFonts w:cstheme="minorHAnsi"/>
        </w:rPr>
        <w:t xml:space="preserve"> there will be a Job Fair held in Victoria on Saturday January 28</w:t>
      </w:r>
      <w:r w:rsidRPr="00917102">
        <w:rPr>
          <w:rFonts w:cstheme="minorHAnsi"/>
          <w:vertAlign w:val="superscript"/>
        </w:rPr>
        <w:t>th</w:t>
      </w:r>
      <w:r w:rsidRPr="00917102">
        <w:rPr>
          <w:rFonts w:cstheme="minorHAnsi"/>
        </w:rPr>
        <w:t xml:space="preserve">. Several production companies are looking for local workers, anything from hairdressing to food vending to behind the scenes tech crews. Check out this link: </w:t>
      </w:r>
      <w:hyperlink r:id="rId8" w:history="1">
        <w:r w:rsidRPr="00917102">
          <w:rPr>
            <w:rStyle w:val="Hyperlink"/>
            <w:rFonts w:cstheme="minorHAnsi"/>
          </w:rPr>
          <w:t>http://www.timescolonist.com/business/film-industry-in-greater-victoria-on-hunt-for-workers-1.7740340</w:t>
        </w:r>
      </w:hyperlink>
    </w:p>
    <w:p w:rsidR="00283374" w:rsidRDefault="00283374" w:rsidP="003260BA">
      <w:pPr>
        <w:rPr>
          <w:rStyle w:val="Hyperlink"/>
          <w:rFonts w:cstheme="minorHAnsi"/>
        </w:rPr>
      </w:pPr>
    </w:p>
    <w:p w:rsidR="00AE0171" w:rsidRDefault="00AE0171" w:rsidP="00AE0171">
      <w:pPr>
        <w:spacing w:after="0"/>
        <w:rPr>
          <w:rFonts w:cstheme="minorHAnsi"/>
        </w:rPr>
      </w:pPr>
      <w:r w:rsidRPr="00AE0171">
        <w:rPr>
          <w:rFonts w:cstheme="minorHAnsi"/>
          <w:b/>
        </w:rPr>
        <w:t>The Boys and Girls Club</w:t>
      </w:r>
      <w:r w:rsidRPr="00AE0171">
        <w:rPr>
          <w:rFonts w:cstheme="minorHAnsi"/>
        </w:rPr>
        <w:t xml:space="preserve"> is offering an after school program, called Keystone Youth Leadership, for students interested in increasing their job readiness, developing life skills and volunteering in their community. A representative will be at EMCS on Feb. 8</w:t>
      </w:r>
      <w:r w:rsidRPr="00AE0171">
        <w:rPr>
          <w:rFonts w:cstheme="minorHAnsi"/>
          <w:vertAlign w:val="superscript"/>
        </w:rPr>
        <w:t>th</w:t>
      </w:r>
      <w:r w:rsidRPr="00AE0171">
        <w:rPr>
          <w:rFonts w:cstheme="minorHAnsi"/>
        </w:rPr>
        <w:t xml:space="preserve"> at lunchtime to answer any questions you may have.  Details can be found in the Career Centre.</w:t>
      </w:r>
    </w:p>
    <w:p w:rsidR="00283374" w:rsidRPr="00AE0171" w:rsidRDefault="00283374" w:rsidP="00AE0171">
      <w:pPr>
        <w:spacing w:after="0"/>
        <w:rPr>
          <w:rFonts w:cstheme="minorHAnsi"/>
        </w:rPr>
      </w:pPr>
    </w:p>
    <w:p w:rsidR="00AE0171" w:rsidRDefault="00AE0171" w:rsidP="00AE0171">
      <w:pPr>
        <w:pStyle w:val="PlainText"/>
        <w:rPr>
          <w:rFonts w:asciiTheme="minorHAnsi" w:hAnsiTheme="minorHAnsi" w:cstheme="minorHAnsi"/>
          <w:b/>
        </w:rPr>
      </w:pPr>
    </w:p>
    <w:p w:rsidR="00AE0171" w:rsidRPr="00917102" w:rsidRDefault="00AE0171" w:rsidP="00AE0171">
      <w:pPr>
        <w:pStyle w:val="PlainText"/>
        <w:rPr>
          <w:rFonts w:asciiTheme="minorHAnsi" w:hAnsiTheme="minorHAnsi" w:cstheme="minorHAnsi"/>
        </w:rPr>
      </w:pPr>
      <w:r w:rsidRPr="00917102">
        <w:rPr>
          <w:rFonts w:asciiTheme="minorHAnsi" w:hAnsiTheme="minorHAnsi" w:cstheme="minorHAnsi"/>
          <w:b/>
        </w:rPr>
        <w:t>The Student Video Game Work Experience Program</w:t>
      </w:r>
      <w:r w:rsidRPr="00917102">
        <w:rPr>
          <w:rFonts w:asciiTheme="minorHAnsi" w:hAnsiTheme="minorHAnsi" w:cstheme="minorHAnsi"/>
        </w:rPr>
        <w:t xml:space="preserve"> provides students with the opportunity to learn what it is like to work in a video game company. The program will run from April - May 2017.</w:t>
      </w:r>
      <w:r w:rsidRPr="00917102">
        <w:rPr>
          <w:rFonts w:asciiTheme="minorHAnsi" w:hAnsiTheme="minorHAnsi" w:cstheme="minorHAnsi"/>
        </w:rPr>
        <w:br/>
        <w:t xml:space="preserve">Each work experience week placement will run Mon - Thur. </w:t>
      </w:r>
      <w:r w:rsidRPr="00917102">
        <w:rPr>
          <w:rFonts w:asciiTheme="minorHAnsi" w:hAnsiTheme="minorHAnsi" w:cstheme="minorHAnsi"/>
        </w:rPr>
        <w:br/>
        <w:t xml:space="preserve">Hours will be 9:30 am - 3 pm </w:t>
      </w:r>
    </w:p>
    <w:p w:rsidR="00AE0171" w:rsidRPr="00917102" w:rsidRDefault="00AE0171" w:rsidP="00AE0171">
      <w:pPr>
        <w:pStyle w:val="PlainText"/>
        <w:rPr>
          <w:rFonts w:asciiTheme="minorHAnsi" w:hAnsiTheme="minorHAnsi" w:cstheme="minorHAnsi"/>
        </w:rPr>
      </w:pPr>
      <w:r w:rsidRPr="00917102">
        <w:rPr>
          <w:rFonts w:asciiTheme="minorHAnsi" w:hAnsiTheme="minorHAnsi" w:cstheme="minorHAnsi"/>
          <w:b/>
          <w:bCs/>
        </w:rPr>
        <w:t xml:space="preserve">Open to grade 11 and 12 students only. Register at: </w:t>
      </w:r>
      <w:hyperlink r:id="rId9" w:history="1">
        <w:r w:rsidRPr="00917102">
          <w:rPr>
            <w:rStyle w:val="Hyperlink"/>
            <w:rFonts w:asciiTheme="minorHAnsi" w:hAnsiTheme="minorHAnsi" w:cstheme="minorHAnsi"/>
          </w:rPr>
          <w:t>http://www.vicvideogames.com/</w:t>
        </w:r>
      </w:hyperlink>
    </w:p>
    <w:p w:rsidR="003C02ED" w:rsidRPr="00917102" w:rsidRDefault="003C02ED" w:rsidP="003260BA">
      <w:pPr>
        <w:rPr>
          <w:rStyle w:val="Hyperlink"/>
          <w:rFonts w:cstheme="minorHAnsi"/>
        </w:rPr>
      </w:pPr>
    </w:p>
    <w:p w:rsidR="0030450E" w:rsidRPr="00917102" w:rsidRDefault="0030450E" w:rsidP="00AA4CE4">
      <w:pPr>
        <w:rPr>
          <w:rFonts w:cstheme="minorHAnsi"/>
          <w:b/>
        </w:rPr>
      </w:pPr>
      <w:r w:rsidRPr="00917102">
        <w:rPr>
          <w:rFonts w:cstheme="minorHAnsi"/>
        </w:rPr>
        <w:t>Jan. 30</w:t>
      </w:r>
      <w:r w:rsidRPr="00917102">
        <w:rPr>
          <w:rFonts w:cstheme="minorHAnsi"/>
          <w:vertAlign w:val="superscript"/>
        </w:rPr>
        <w:t>th</w:t>
      </w:r>
      <w:r w:rsidRPr="00917102">
        <w:rPr>
          <w:rFonts w:cstheme="minorHAnsi"/>
        </w:rPr>
        <w:t xml:space="preserve"> – </w:t>
      </w:r>
      <w:r w:rsidRPr="00917102">
        <w:rPr>
          <w:rFonts w:cstheme="minorHAnsi"/>
          <w:b/>
        </w:rPr>
        <w:t>Semester 2 and Term 3 Begin</w:t>
      </w:r>
    </w:p>
    <w:p w:rsidR="00FC4140" w:rsidRPr="00917102" w:rsidRDefault="00FC4140" w:rsidP="00AA4CE4">
      <w:pPr>
        <w:rPr>
          <w:rFonts w:cstheme="minorHAnsi"/>
        </w:rPr>
      </w:pPr>
      <w:r w:rsidRPr="00917102">
        <w:rPr>
          <w:rFonts w:cstheme="minorHAnsi"/>
        </w:rPr>
        <w:t>Feb.1</w:t>
      </w:r>
      <w:r w:rsidRPr="00917102">
        <w:rPr>
          <w:rFonts w:cstheme="minorHAnsi"/>
          <w:vertAlign w:val="superscript"/>
        </w:rPr>
        <w:t>st</w:t>
      </w:r>
      <w:r w:rsidRPr="00917102">
        <w:rPr>
          <w:rFonts w:cstheme="minorHAnsi"/>
        </w:rPr>
        <w:t xml:space="preserve"> – </w:t>
      </w:r>
      <w:r w:rsidRPr="00917102">
        <w:rPr>
          <w:rFonts w:cstheme="minorHAnsi"/>
          <w:b/>
        </w:rPr>
        <w:t>Online registration for Academies begins at 6am</w:t>
      </w:r>
    </w:p>
    <w:p w:rsidR="00933701" w:rsidRPr="00917102" w:rsidRDefault="0030450E" w:rsidP="00AA4CE4">
      <w:pPr>
        <w:rPr>
          <w:rFonts w:cstheme="minorHAnsi"/>
          <w:b/>
        </w:rPr>
      </w:pPr>
      <w:r w:rsidRPr="00917102">
        <w:rPr>
          <w:rFonts w:cstheme="minorHAnsi"/>
        </w:rPr>
        <w:t>Feb. 1</w:t>
      </w:r>
      <w:r w:rsidRPr="00917102">
        <w:rPr>
          <w:rFonts w:cstheme="minorHAnsi"/>
          <w:vertAlign w:val="superscript"/>
        </w:rPr>
        <w:t>st</w:t>
      </w:r>
      <w:r w:rsidRPr="00917102">
        <w:rPr>
          <w:rFonts w:cstheme="minorHAnsi"/>
        </w:rPr>
        <w:t xml:space="preserve"> – </w:t>
      </w:r>
      <w:r w:rsidR="00933701" w:rsidRPr="00917102">
        <w:rPr>
          <w:rFonts w:cstheme="minorHAnsi"/>
          <w:b/>
        </w:rPr>
        <w:t>Last chance to submit schedule changes</w:t>
      </w:r>
    </w:p>
    <w:p w:rsidR="0030450E" w:rsidRPr="00917102" w:rsidRDefault="00933701" w:rsidP="00AA4CE4">
      <w:pPr>
        <w:rPr>
          <w:rFonts w:cstheme="minorHAnsi"/>
        </w:rPr>
      </w:pPr>
      <w:r w:rsidRPr="00917102">
        <w:rPr>
          <w:rFonts w:cstheme="minorHAnsi"/>
        </w:rPr>
        <w:t>Feb. 1</w:t>
      </w:r>
      <w:r w:rsidRPr="00917102">
        <w:rPr>
          <w:rFonts w:cstheme="minorHAnsi"/>
          <w:vertAlign w:val="superscript"/>
        </w:rPr>
        <w:t>st</w:t>
      </w:r>
      <w:r w:rsidRPr="00917102">
        <w:rPr>
          <w:rFonts w:cstheme="minorHAnsi"/>
        </w:rPr>
        <w:t xml:space="preserve"> - </w:t>
      </w:r>
      <w:r w:rsidR="0030450E" w:rsidRPr="00917102">
        <w:rPr>
          <w:rFonts w:cstheme="minorHAnsi"/>
          <w:b/>
        </w:rPr>
        <w:t>PAC Meeting @ 6:30pm</w:t>
      </w:r>
    </w:p>
    <w:p w:rsidR="0030450E" w:rsidRPr="00917102" w:rsidRDefault="0030450E" w:rsidP="00AA4CE4">
      <w:pPr>
        <w:rPr>
          <w:rFonts w:cstheme="minorHAnsi"/>
          <w:b/>
        </w:rPr>
      </w:pPr>
      <w:r w:rsidRPr="00917102">
        <w:rPr>
          <w:rFonts w:cstheme="minorHAnsi"/>
        </w:rPr>
        <w:t>Feb. 8</w:t>
      </w:r>
      <w:r w:rsidRPr="00917102">
        <w:rPr>
          <w:rFonts w:cstheme="minorHAnsi"/>
          <w:vertAlign w:val="superscript"/>
        </w:rPr>
        <w:t>th</w:t>
      </w:r>
      <w:r w:rsidRPr="00917102">
        <w:rPr>
          <w:rFonts w:cstheme="minorHAnsi"/>
        </w:rPr>
        <w:t xml:space="preserve"> – </w:t>
      </w:r>
      <w:r w:rsidRPr="00917102">
        <w:rPr>
          <w:rFonts w:cstheme="minorHAnsi"/>
          <w:b/>
        </w:rPr>
        <w:t>Report cards distributed in homeroom</w:t>
      </w:r>
    </w:p>
    <w:p w:rsidR="0030450E" w:rsidRPr="00917102" w:rsidRDefault="0030450E" w:rsidP="00AA4CE4">
      <w:pPr>
        <w:rPr>
          <w:rFonts w:cstheme="minorHAnsi"/>
        </w:rPr>
      </w:pPr>
      <w:r w:rsidRPr="00917102">
        <w:rPr>
          <w:rFonts w:cstheme="minorHAnsi"/>
        </w:rPr>
        <w:lastRenderedPageBreak/>
        <w:t>Feb. 13</w:t>
      </w:r>
      <w:r w:rsidRPr="00917102">
        <w:rPr>
          <w:rFonts w:cstheme="minorHAnsi"/>
          <w:vertAlign w:val="superscript"/>
        </w:rPr>
        <w:t>th</w:t>
      </w:r>
      <w:r w:rsidRPr="00917102">
        <w:rPr>
          <w:rFonts w:cstheme="minorHAnsi"/>
        </w:rPr>
        <w:t xml:space="preserve"> – </w:t>
      </w:r>
      <w:r w:rsidRPr="00917102">
        <w:rPr>
          <w:rFonts w:cstheme="minorHAnsi"/>
          <w:b/>
        </w:rPr>
        <w:t>Family Day</w:t>
      </w:r>
    </w:p>
    <w:p w:rsidR="0030450E" w:rsidRPr="00917102" w:rsidRDefault="0030450E" w:rsidP="00AA4CE4">
      <w:pPr>
        <w:rPr>
          <w:rFonts w:cstheme="minorHAnsi"/>
        </w:rPr>
      </w:pPr>
      <w:r w:rsidRPr="00917102">
        <w:rPr>
          <w:rFonts w:cstheme="minorHAnsi"/>
        </w:rPr>
        <w:t>Feb. 15</w:t>
      </w:r>
      <w:r w:rsidRPr="00917102">
        <w:rPr>
          <w:rFonts w:cstheme="minorHAnsi"/>
          <w:vertAlign w:val="superscript"/>
        </w:rPr>
        <w:t>th</w:t>
      </w:r>
      <w:r w:rsidRPr="00917102">
        <w:rPr>
          <w:rFonts w:cstheme="minorHAnsi"/>
        </w:rPr>
        <w:t xml:space="preserve"> – </w:t>
      </w:r>
      <w:r w:rsidRPr="00917102">
        <w:rPr>
          <w:rFonts w:cstheme="minorHAnsi"/>
          <w:b/>
        </w:rPr>
        <w:t>Hockey Banquet @ 6pm</w:t>
      </w:r>
    </w:p>
    <w:p w:rsidR="0030450E" w:rsidRPr="00917102" w:rsidRDefault="0030450E" w:rsidP="00AA4CE4">
      <w:pPr>
        <w:rPr>
          <w:rFonts w:cstheme="minorHAnsi"/>
        </w:rPr>
      </w:pPr>
      <w:r w:rsidRPr="00917102">
        <w:rPr>
          <w:rFonts w:cstheme="minorHAnsi"/>
        </w:rPr>
        <w:t>Feb. 17</w:t>
      </w:r>
      <w:r w:rsidRPr="00917102">
        <w:rPr>
          <w:rFonts w:cstheme="minorHAnsi"/>
          <w:vertAlign w:val="superscript"/>
        </w:rPr>
        <w:t>th</w:t>
      </w:r>
      <w:r w:rsidRPr="00917102">
        <w:rPr>
          <w:rFonts w:cstheme="minorHAnsi"/>
        </w:rPr>
        <w:t xml:space="preserve"> – </w:t>
      </w:r>
      <w:r w:rsidRPr="00917102">
        <w:rPr>
          <w:rFonts w:cstheme="minorHAnsi"/>
          <w:b/>
        </w:rPr>
        <w:t>Students vs Staff Hockey Game</w:t>
      </w:r>
    </w:p>
    <w:p w:rsidR="0030450E" w:rsidRPr="00917102" w:rsidRDefault="0030450E" w:rsidP="00AA4CE4">
      <w:pPr>
        <w:rPr>
          <w:rFonts w:cstheme="minorHAnsi"/>
          <w:b/>
        </w:rPr>
      </w:pPr>
      <w:r w:rsidRPr="00917102">
        <w:rPr>
          <w:rFonts w:cstheme="minorHAnsi"/>
        </w:rPr>
        <w:t>Feb. 23</w:t>
      </w:r>
      <w:r w:rsidRPr="00917102">
        <w:rPr>
          <w:rFonts w:cstheme="minorHAnsi"/>
          <w:vertAlign w:val="superscript"/>
        </w:rPr>
        <w:t>rd</w:t>
      </w:r>
      <w:r w:rsidRPr="00917102">
        <w:rPr>
          <w:rFonts w:cstheme="minorHAnsi"/>
        </w:rPr>
        <w:t xml:space="preserve"> – </w:t>
      </w:r>
      <w:r w:rsidRPr="00917102">
        <w:rPr>
          <w:rFonts w:cstheme="minorHAnsi"/>
          <w:b/>
        </w:rPr>
        <w:t>EMCS Open House @ 6:30pm</w:t>
      </w:r>
    </w:p>
    <w:p w:rsidR="00F15E9C" w:rsidRPr="00917102" w:rsidRDefault="00F15E9C" w:rsidP="00AA4CE4">
      <w:pPr>
        <w:rPr>
          <w:rFonts w:cstheme="minorHAnsi"/>
          <w:b/>
        </w:rPr>
      </w:pPr>
      <w:r w:rsidRPr="00917102">
        <w:rPr>
          <w:rFonts w:cstheme="minorHAnsi"/>
        </w:rPr>
        <w:t>Feb. 24</w:t>
      </w:r>
      <w:r w:rsidRPr="00917102">
        <w:rPr>
          <w:rFonts w:cstheme="minorHAnsi"/>
          <w:vertAlign w:val="superscript"/>
        </w:rPr>
        <w:t>th</w:t>
      </w:r>
      <w:r w:rsidRPr="00917102">
        <w:rPr>
          <w:rFonts w:cstheme="minorHAnsi"/>
          <w:b/>
        </w:rPr>
        <w:t xml:space="preserve"> – Non-instructional day</w:t>
      </w:r>
    </w:p>
    <w:sectPr w:rsidR="00F15E9C" w:rsidRPr="00917102" w:rsidSect="00E361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2CA1"/>
    <w:multiLevelType w:val="hybridMultilevel"/>
    <w:tmpl w:val="A082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A413ED"/>
    <w:multiLevelType w:val="hybridMultilevel"/>
    <w:tmpl w:val="18EA0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D767E0"/>
    <w:multiLevelType w:val="multilevel"/>
    <w:tmpl w:val="86AE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220370"/>
    <w:multiLevelType w:val="multilevel"/>
    <w:tmpl w:val="018CC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C5351"/>
    <w:multiLevelType w:val="hybridMultilevel"/>
    <w:tmpl w:val="E9E8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14F40"/>
    <w:multiLevelType w:val="multilevel"/>
    <w:tmpl w:val="08ECB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024F44"/>
    <w:multiLevelType w:val="hybridMultilevel"/>
    <w:tmpl w:val="BED4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21BEA"/>
    <w:multiLevelType w:val="hybridMultilevel"/>
    <w:tmpl w:val="148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65D33"/>
    <w:multiLevelType w:val="multilevel"/>
    <w:tmpl w:val="5C441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162E52"/>
    <w:multiLevelType w:val="hybridMultilevel"/>
    <w:tmpl w:val="1798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9515E"/>
    <w:multiLevelType w:val="multilevel"/>
    <w:tmpl w:val="74FC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2925804"/>
    <w:multiLevelType w:val="multilevel"/>
    <w:tmpl w:val="BAF85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C861D6"/>
    <w:multiLevelType w:val="multilevel"/>
    <w:tmpl w:val="46627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6B34068"/>
    <w:multiLevelType w:val="hybridMultilevel"/>
    <w:tmpl w:val="AA58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DB7709"/>
    <w:multiLevelType w:val="multilevel"/>
    <w:tmpl w:val="E320D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7DF6BBA"/>
    <w:multiLevelType w:val="multilevel"/>
    <w:tmpl w:val="38DA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531E39"/>
    <w:multiLevelType w:val="hybridMultilevel"/>
    <w:tmpl w:val="21D8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B1454"/>
    <w:multiLevelType w:val="multilevel"/>
    <w:tmpl w:val="00647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5"/>
  </w:num>
  <w:num w:numId="9">
    <w:abstractNumId w:val="16"/>
  </w:num>
  <w:num w:numId="10">
    <w:abstractNumId w:val="1"/>
  </w:num>
  <w:num w:numId="11">
    <w:abstractNumId w:val="4"/>
  </w:num>
  <w:num w:numId="12">
    <w:abstractNumId w:val="13"/>
  </w:num>
  <w:num w:numId="13">
    <w:abstractNumId w:val="0"/>
  </w:num>
  <w:num w:numId="14">
    <w:abstractNumId w:val="17"/>
  </w:num>
  <w:num w:numId="15">
    <w:abstractNumId w:val="10"/>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85"/>
    <w:rsid w:val="00000EA7"/>
    <w:rsid w:val="00003BD2"/>
    <w:rsid w:val="00011BAB"/>
    <w:rsid w:val="00020A14"/>
    <w:rsid w:val="00024702"/>
    <w:rsid w:val="000312D8"/>
    <w:rsid w:val="000406B1"/>
    <w:rsid w:val="00051B71"/>
    <w:rsid w:val="0005587B"/>
    <w:rsid w:val="0006708D"/>
    <w:rsid w:val="000708D1"/>
    <w:rsid w:val="000716D1"/>
    <w:rsid w:val="00071D7C"/>
    <w:rsid w:val="00077E32"/>
    <w:rsid w:val="00083962"/>
    <w:rsid w:val="0009763A"/>
    <w:rsid w:val="000A2542"/>
    <w:rsid w:val="000A7238"/>
    <w:rsid w:val="000A77B3"/>
    <w:rsid w:val="000A7E03"/>
    <w:rsid w:val="000C16D5"/>
    <w:rsid w:val="000C5A58"/>
    <w:rsid w:val="000D0158"/>
    <w:rsid w:val="000D02B5"/>
    <w:rsid w:val="000D2BD1"/>
    <w:rsid w:val="000D5DA7"/>
    <w:rsid w:val="000E348C"/>
    <w:rsid w:val="000E56B0"/>
    <w:rsid w:val="000F0E9B"/>
    <w:rsid w:val="000F2015"/>
    <w:rsid w:val="000F360F"/>
    <w:rsid w:val="000F47CE"/>
    <w:rsid w:val="000F540B"/>
    <w:rsid w:val="000F695D"/>
    <w:rsid w:val="00102DBC"/>
    <w:rsid w:val="00113CEA"/>
    <w:rsid w:val="00116697"/>
    <w:rsid w:val="00117401"/>
    <w:rsid w:val="00120414"/>
    <w:rsid w:val="00124746"/>
    <w:rsid w:val="001304CD"/>
    <w:rsid w:val="00137BE9"/>
    <w:rsid w:val="00142FC2"/>
    <w:rsid w:val="00156715"/>
    <w:rsid w:val="00157F88"/>
    <w:rsid w:val="00166577"/>
    <w:rsid w:val="00166A2A"/>
    <w:rsid w:val="00176E9D"/>
    <w:rsid w:val="00177142"/>
    <w:rsid w:val="0018634D"/>
    <w:rsid w:val="001947FB"/>
    <w:rsid w:val="001A18EB"/>
    <w:rsid w:val="001A4BEC"/>
    <w:rsid w:val="001B0293"/>
    <w:rsid w:val="001B0551"/>
    <w:rsid w:val="001B2BCF"/>
    <w:rsid w:val="001B55E3"/>
    <w:rsid w:val="001B58DF"/>
    <w:rsid w:val="001C0CCE"/>
    <w:rsid w:val="001D4D9F"/>
    <w:rsid w:val="001E0166"/>
    <w:rsid w:val="001E7636"/>
    <w:rsid w:val="001E7756"/>
    <w:rsid w:val="001F000C"/>
    <w:rsid w:val="001F00E2"/>
    <w:rsid w:val="001F223C"/>
    <w:rsid w:val="00207D92"/>
    <w:rsid w:val="00211B8E"/>
    <w:rsid w:val="00213495"/>
    <w:rsid w:val="00214AFD"/>
    <w:rsid w:val="00217FEE"/>
    <w:rsid w:val="00225C80"/>
    <w:rsid w:val="00231458"/>
    <w:rsid w:val="00240197"/>
    <w:rsid w:val="00244156"/>
    <w:rsid w:val="0025185C"/>
    <w:rsid w:val="00261543"/>
    <w:rsid w:val="00262CD0"/>
    <w:rsid w:val="0026344F"/>
    <w:rsid w:val="00267A03"/>
    <w:rsid w:val="002800D4"/>
    <w:rsid w:val="0028156C"/>
    <w:rsid w:val="00281F79"/>
    <w:rsid w:val="00283374"/>
    <w:rsid w:val="00287565"/>
    <w:rsid w:val="002927A3"/>
    <w:rsid w:val="002A280B"/>
    <w:rsid w:val="002A6ABA"/>
    <w:rsid w:val="002B6A85"/>
    <w:rsid w:val="002C116C"/>
    <w:rsid w:val="002C58B6"/>
    <w:rsid w:val="002D052B"/>
    <w:rsid w:val="002D3942"/>
    <w:rsid w:val="002D3ED0"/>
    <w:rsid w:val="002D6E85"/>
    <w:rsid w:val="002D7A4B"/>
    <w:rsid w:val="002E602C"/>
    <w:rsid w:val="002F76E8"/>
    <w:rsid w:val="0030450E"/>
    <w:rsid w:val="00311999"/>
    <w:rsid w:val="0031219D"/>
    <w:rsid w:val="00312A38"/>
    <w:rsid w:val="00313CC8"/>
    <w:rsid w:val="00314FC4"/>
    <w:rsid w:val="003207B1"/>
    <w:rsid w:val="00321155"/>
    <w:rsid w:val="003214D4"/>
    <w:rsid w:val="003253B6"/>
    <w:rsid w:val="003260BA"/>
    <w:rsid w:val="00333A76"/>
    <w:rsid w:val="00337AD8"/>
    <w:rsid w:val="003410E3"/>
    <w:rsid w:val="00343AB1"/>
    <w:rsid w:val="003443CD"/>
    <w:rsid w:val="0034517E"/>
    <w:rsid w:val="0035326B"/>
    <w:rsid w:val="0036057D"/>
    <w:rsid w:val="00361E04"/>
    <w:rsid w:val="003738E8"/>
    <w:rsid w:val="00376790"/>
    <w:rsid w:val="003768CE"/>
    <w:rsid w:val="003806A7"/>
    <w:rsid w:val="00380FB1"/>
    <w:rsid w:val="00381E61"/>
    <w:rsid w:val="003A7136"/>
    <w:rsid w:val="003B061A"/>
    <w:rsid w:val="003B19B5"/>
    <w:rsid w:val="003B30E0"/>
    <w:rsid w:val="003B7199"/>
    <w:rsid w:val="003B7354"/>
    <w:rsid w:val="003C02ED"/>
    <w:rsid w:val="003C3724"/>
    <w:rsid w:val="003C7C73"/>
    <w:rsid w:val="003D1C76"/>
    <w:rsid w:val="003D57DB"/>
    <w:rsid w:val="003D5FF3"/>
    <w:rsid w:val="003D78AC"/>
    <w:rsid w:val="003E142F"/>
    <w:rsid w:val="003E3DF9"/>
    <w:rsid w:val="003E7BD5"/>
    <w:rsid w:val="003F04E3"/>
    <w:rsid w:val="003F1435"/>
    <w:rsid w:val="003F1735"/>
    <w:rsid w:val="003F2369"/>
    <w:rsid w:val="003F5B57"/>
    <w:rsid w:val="004027D3"/>
    <w:rsid w:val="00406194"/>
    <w:rsid w:val="004411B6"/>
    <w:rsid w:val="004429F6"/>
    <w:rsid w:val="004609AE"/>
    <w:rsid w:val="00462578"/>
    <w:rsid w:val="004760B8"/>
    <w:rsid w:val="00482092"/>
    <w:rsid w:val="00482940"/>
    <w:rsid w:val="00493C1E"/>
    <w:rsid w:val="004B57D6"/>
    <w:rsid w:val="004C1299"/>
    <w:rsid w:val="004C51B7"/>
    <w:rsid w:val="004C7AE7"/>
    <w:rsid w:val="004D55DF"/>
    <w:rsid w:val="004D62C6"/>
    <w:rsid w:val="004E3024"/>
    <w:rsid w:val="004E5655"/>
    <w:rsid w:val="004F0E1B"/>
    <w:rsid w:val="005115D4"/>
    <w:rsid w:val="00532DCF"/>
    <w:rsid w:val="00534CAB"/>
    <w:rsid w:val="00551EBB"/>
    <w:rsid w:val="00552BB6"/>
    <w:rsid w:val="00553002"/>
    <w:rsid w:val="005553FC"/>
    <w:rsid w:val="00555F3C"/>
    <w:rsid w:val="00560E94"/>
    <w:rsid w:val="00562005"/>
    <w:rsid w:val="00583911"/>
    <w:rsid w:val="00590394"/>
    <w:rsid w:val="00590E62"/>
    <w:rsid w:val="00591539"/>
    <w:rsid w:val="0059744C"/>
    <w:rsid w:val="005A1A88"/>
    <w:rsid w:val="005A35A8"/>
    <w:rsid w:val="005A3665"/>
    <w:rsid w:val="005C2A3D"/>
    <w:rsid w:val="005E45D8"/>
    <w:rsid w:val="005E6054"/>
    <w:rsid w:val="005E664F"/>
    <w:rsid w:val="005F6C78"/>
    <w:rsid w:val="005F782D"/>
    <w:rsid w:val="0060374E"/>
    <w:rsid w:val="00606964"/>
    <w:rsid w:val="00612EF8"/>
    <w:rsid w:val="0062703C"/>
    <w:rsid w:val="006420D7"/>
    <w:rsid w:val="00643E6E"/>
    <w:rsid w:val="006450DA"/>
    <w:rsid w:val="00656D03"/>
    <w:rsid w:val="0066772C"/>
    <w:rsid w:val="00672A37"/>
    <w:rsid w:val="00673902"/>
    <w:rsid w:val="00674940"/>
    <w:rsid w:val="00681C41"/>
    <w:rsid w:val="006838C5"/>
    <w:rsid w:val="00684374"/>
    <w:rsid w:val="00690C9B"/>
    <w:rsid w:val="00692B80"/>
    <w:rsid w:val="006A3558"/>
    <w:rsid w:val="006A4DB4"/>
    <w:rsid w:val="006A5C8E"/>
    <w:rsid w:val="006B1023"/>
    <w:rsid w:val="006B4AC3"/>
    <w:rsid w:val="006B5EB5"/>
    <w:rsid w:val="006C2377"/>
    <w:rsid w:val="006C2577"/>
    <w:rsid w:val="006C52E9"/>
    <w:rsid w:val="006E3AA9"/>
    <w:rsid w:val="006E41D5"/>
    <w:rsid w:val="006E52BE"/>
    <w:rsid w:val="006E708E"/>
    <w:rsid w:val="006F1E5E"/>
    <w:rsid w:val="006F1ECA"/>
    <w:rsid w:val="006F62AB"/>
    <w:rsid w:val="0070175A"/>
    <w:rsid w:val="00713069"/>
    <w:rsid w:val="007172BD"/>
    <w:rsid w:val="0072430C"/>
    <w:rsid w:val="00727383"/>
    <w:rsid w:val="00732E6B"/>
    <w:rsid w:val="007351E3"/>
    <w:rsid w:val="00737862"/>
    <w:rsid w:val="00741F26"/>
    <w:rsid w:val="00744928"/>
    <w:rsid w:val="00746FC3"/>
    <w:rsid w:val="00754E8D"/>
    <w:rsid w:val="00760215"/>
    <w:rsid w:val="00762D1E"/>
    <w:rsid w:val="00763CB9"/>
    <w:rsid w:val="00766085"/>
    <w:rsid w:val="007A187E"/>
    <w:rsid w:val="007A32AC"/>
    <w:rsid w:val="007A7A91"/>
    <w:rsid w:val="007B0715"/>
    <w:rsid w:val="007B3796"/>
    <w:rsid w:val="007C0034"/>
    <w:rsid w:val="007C2360"/>
    <w:rsid w:val="007C704C"/>
    <w:rsid w:val="007D239A"/>
    <w:rsid w:val="007F07E1"/>
    <w:rsid w:val="007F29A9"/>
    <w:rsid w:val="007F45FF"/>
    <w:rsid w:val="007F54AD"/>
    <w:rsid w:val="007F57A5"/>
    <w:rsid w:val="007F7FAA"/>
    <w:rsid w:val="0080695A"/>
    <w:rsid w:val="0080781C"/>
    <w:rsid w:val="00813D3A"/>
    <w:rsid w:val="00814C0D"/>
    <w:rsid w:val="00816AD2"/>
    <w:rsid w:val="00820DDD"/>
    <w:rsid w:val="00820DE6"/>
    <w:rsid w:val="0082124E"/>
    <w:rsid w:val="00824CE5"/>
    <w:rsid w:val="0083369C"/>
    <w:rsid w:val="00836D1A"/>
    <w:rsid w:val="0084555F"/>
    <w:rsid w:val="008455B2"/>
    <w:rsid w:val="0085166D"/>
    <w:rsid w:val="008546FF"/>
    <w:rsid w:val="00855D73"/>
    <w:rsid w:val="00860C14"/>
    <w:rsid w:val="008636E9"/>
    <w:rsid w:val="00865C1A"/>
    <w:rsid w:val="00875639"/>
    <w:rsid w:val="00877C50"/>
    <w:rsid w:val="008820F3"/>
    <w:rsid w:val="00882BCF"/>
    <w:rsid w:val="00882C7F"/>
    <w:rsid w:val="008847E0"/>
    <w:rsid w:val="00893656"/>
    <w:rsid w:val="008A0DEF"/>
    <w:rsid w:val="008A2950"/>
    <w:rsid w:val="008A5B31"/>
    <w:rsid w:val="008A70C4"/>
    <w:rsid w:val="008B2BC0"/>
    <w:rsid w:val="008B2BFF"/>
    <w:rsid w:val="008C3623"/>
    <w:rsid w:val="008C5B81"/>
    <w:rsid w:val="008C6D94"/>
    <w:rsid w:val="008D0ABB"/>
    <w:rsid w:val="008D1F19"/>
    <w:rsid w:val="008E1597"/>
    <w:rsid w:val="008F0A7B"/>
    <w:rsid w:val="008F50D2"/>
    <w:rsid w:val="008F745A"/>
    <w:rsid w:val="009003E8"/>
    <w:rsid w:val="0090289A"/>
    <w:rsid w:val="009032F2"/>
    <w:rsid w:val="00904EC3"/>
    <w:rsid w:val="00917102"/>
    <w:rsid w:val="009203EB"/>
    <w:rsid w:val="009304AF"/>
    <w:rsid w:val="0093228E"/>
    <w:rsid w:val="00933701"/>
    <w:rsid w:val="009355BB"/>
    <w:rsid w:val="00943190"/>
    <w:rsid w:val="00945C76"/>
    <w:rsid w:val="00951DDE"/>
    <w:rsid w:val="00965304"/>
    <w:rsid w:val="009678A5"/>
    <w:rsid w:val="0097469B"/>
    <w:rsid w:val="00986143"/>
    <w:rsid w:val="009902FE"/>
    <w:rsid w:val="0099129F"/>
    <w:rsid w:val="009A6ADB"/>
    <w:rsid w:val="009B625A"/>
    <w:rsid w:val="009B6483"/>
    <w:rsid w:val="009C371A"/>
    <w:rsid w:val="009C4476"/>
    <w:rsid w:val="009C505F"/>
    <w:rsid w:val="009D7474"/>
    <w:rsid w:val="009E1B96"/>
    <w:rsid w:val="009E5E9C"/>
    <w:rsid w:val="009F2C2E"/>
    <w:rsid w:val="009F3E4D"/>
    <w:rsid w:val="009F651D"/>
    <w:rsid w:val="009F6EFD"/>
    <w:rsid w:val="00A025C3"/>
    <w:rsid w:val="00A16BF6"/>
    <w:rsid w:val="00A21964"/>
    <w:rsid w:val="00A25595"/>
    <w:rsid w:val="00A2637D"/>
    <w:rsid w:val="00A307BC"/>
    <w:rsid w:val="00A3478C"/>
    <w:rsid w:val="00A41D2B"/>
    <w:rsid w:val="00A443F0"/>
    <w:rsid w:val="00A44680"/>
    <w:rsid w:val="00A4515C"/>
    <w:rsid w:val="00A50795"/>
    <w:rsid w:val="00A578D2"/>
    <w:rsid w:val="00A66BFF"/>
    <w:rsid w:val="00A7449E"/>
    <w:rsid w:val="00A840B8"/>
    <w:rsid w:val="00A942A3"/>
    <w:rsid w:val="00AA006D"/>
    <w:rsid w:val="00AA3BB6"/>
    <w:rsid w:val="00AA4CE4"/>
    <w:rsid w:val="00AB4C4C"/>
    <w:rsid w:val="00AB54B7"/>
    <w:rsid w:val="00AC0107"/>
    <w:rsid w:val="00AC7321"/>
    <w:rsid w:val="00AE0171"/>
    <w:rsid w:val="00AF7134"/>
    <w:rsid w:val="00B00211"/>
    <w:rsid w:val="00B13CA2"/>
    <w:rsid w:val="00B22854"/>
    <w:rsid w:val="00B22E08"/>
    <w:rsid w:val="00B24DA3"/>
    <w:rsid w:val="00B34791"/>
    <w:rsid w:val="00B40228"/>
    <w:rsid w:val="00B407BD"/>
    <w:rsid w:val="00B45464"/>
    <w:rsid w:val="00B55186"/>
    <w:rsid w:val="00B56D09"/>
    <w:rsid w:val="00B71164"/>
    <w:rsid w:val="00B73B5A"/>
    <w:rsid w:val="00B75232"/>
    <w:rsid w:val="00B76EFA"/>
    <w:rsid w:val="00B77D87"/>
    <w:rsid w:val="00B813B5"/>
    <w:rsid w:val="00B86B10"/>
    <w:rsid w:val="00B93B53"/>
    <w:rsid w:val="00BB6C56"/>
    <w:rsid w:val="00BC0823"/>
    <w:rsid w:val="00BC1030"/>
    <w:rsid w:val="00BD0701"/>
    <w:rsid w:val="00BD2180"/>
    <w:rsid w:val="00BD53FC"/>
    <w:rsid w:val="00BE197F"/>
    <w:rsid w:val="00BE1A1E"/>
    <w:rsid w:val="00BF62F7"/>
    <w:rsid w:val="00C00745"/>
    <w:rsid w:val="00C036F9"/>
    <w:rsid w:val="00C100BF"/>
    <w:rsid w:val="00C1110B"/>
    <w:rsid w:val="00C14A4A"/>
    <w:rsid w:val="00C168A0"/>
    <w:rsid w:val="00C32A28"/>
    <w:rsid w:val="00C37689"/>
    <w:rsid w:val="00C37A06"/>
    <w:rsid w:val="00C46CBD"/>
    <w:rsid w:val="00C50071"/>
    <w:rsid w:val="00C57D03"/>
    <w:rsid w:val="00C65265"/>
    <w:rsid w:val="00C65950"/>
    <w:rsid w:val="00C72461"/>
    <w:rsid w:val="00C72942"/>
    <w:rsid w:val="00C76293"/>
    <w:rsid w:val="00C90461"/>
    <w:rsid w:val="00C92B95"/>
    <w:rsid w:val="00C93D85"/>
    <w:rsid w:val="00C951A0"/>
    <w:rsid w:val="00C95B26"/>
    <w:rsid w:val="00CC103F"/>
    <w:rsid w:val="00CC5CF5"/>
    <w:rsid w:val="00CC7052"/>
    <w:rsid w:val="00CD4636"/>
    <w:rsid w:val="00CD7232"/>
    <w:rsid w:val="00CE4838"/>
    <w:rsid w:val="00CE7C26"/>
    <w:rsid w:val="00CF1D6C"/>
    <w:rsid w:val="00CF667B"/>
    <w:rsid w:val="00D00991"/>
    <w:rsid w:val="00D1301C"/>
    <w:rsid w:val="00D13797"/>
    <w:rsid w:val="00D14850"/>
    <w:rsid w:val="00D2007C"/>
    <w:rsid w:val="00D250D7"/>
    <w:rsid w:val="00D266C6"/>
    <w:rsid w:val="00D304B4"/>
    <w:rsid w:val="00D31F0F"/>
    <w:rsid w:val="00D34A58"/>
    <w:rsid w:val="00D34A8F"/>
    <w:rsid w:val="00D37EE3"/>
    <w:rsid w:val="00D404F8"/>
    <w:rsid w:val="00D41837"/>
    <w:rsid w:val="00D456A7"/>
    <w:rsid w:val="00D46964"/>
    <w:rsid w:val="00D47B39"/>
    <w:rsid w:val="00D52C85"/>
    <w:rsid w:val="00D535ED"/>
    <w:rsid w:val="00D60EB0"/>
    <w:rsid w:val="00D61160"/>
    <w:rsid w:val="00D65626"/>
    <w:rsid w:val="00D665A8"/>
    <w:rsid w:val="00D733FE"/>
    <w:rsid w:val="00D744A8"/>
    <w:rsid w:val="00D7726B"/>
    <w:rsid w:val="00D7753E"/>
    <w:rsid w:val="00D777E6"/>
    <w:rsid w:val="00D87202"/>
    <w:rsid w:val="00D92B5F"/>
    <w:rsid w:val="00D93F52"/>
    <w:rsid w:val="00DA332D"/>
    <w:rsid w:val="00DA5F7A"/>
    <w:rsid w:val="00DB1566"/>
    <w:rsid w:val="00DB4D9A"/>
    <w:rsid w:val="00DC3276"/>
    <w:rsid w:val="00DC4E19"/>
    <w:rsid w:val="00DD253D"/>
    <w:rsid w:val="00DE04A3"/>
    <w:rsid w:val="00DE61E5"/>
    <w:rsid w:val="00DF2D77"/>
    <w:rsid w:val="00DF60EC"/>
    <w:rsid w:val="00DF6556"/>
    <w:rsid w:val="00DF7162"/>
    <w:rsid w:val="00E036B2"/>
    <w:rsid w:val="00E10F47"/>
    <w:rsid w:val="00E124AC"/>
    <w:rsid w:val="00E25173"/>
    <w:rsid w:val="00E267F1"/>
    <w:rsid w:val="00E357C7"/>
    <w:rsid w:val="00E3614C"/>
    <w:rsid w:val="00E43F3B"/>
    <w:rsid w:val="00E56725"/>
    <w:rsid w:val="00E6045E"/>
    <w:rsid w:val="00E65BDD"/>
    <w:rsid w:val="00E715BA"/>
    <w:rsid w:val="00E71BCB"/>
    <w:rsid w:val="00E73573"/>
    <w:rsid w:val="00E9571F"/>
    <w:rsid w:val="00E96245"/>
    <w:rsid w:val="00E9700A"/>
    <w:rsid w:val="00E97ACA"/>
    <w:rsid w:val="00EA3798"/>
    <w:rsid w:val="00EA6E06"/>
    <w:rsid w:val="00EB002A"/>
    <w:rsid w:val="00EB5D15"/>
    <w:rsid w:val="00EB6645"/>
    <w:rsid w:val="00ED1CD7"/>
    <w:rsid w:val="00ED6431"/>
    <w:rsid w:val="00ED70B8"/>
    <w:rsid w:val="00EE11B9"/>
    <w:rsid w:val="00EE42C9"/>
    <w:rsid w:val="00EE5272"/>
    <w:rsid w:val="00EF2619"/>
    <w:rsid w:val="00F05454"/>
    <w:rsid w:val="00F07100"/>
    <w:rsid w:val="00F1125B"/>
    <w:rsid w:val="00F13733"/>
    <w:rsid w:val="00F15149"/>
    <w:rsid w:val="00F15E9C"/>
    <w:rsid w:val="00F21427"/>
    <w:rsid w:val="00F24770"/>
    <w:rsid w:val="00F254C3"/>
    <w:rsid w:val="00F447F2"/>
    <w:rsid w:val="00F44C37"/>
    <w:rsid w:val="00F502EB"/>
    <w:rsid w:val="00F528A4"/>
    <w:rsid w:val="00F637E2"/>
    <w:rsid w:val="00F63BC5"/>
    <w:rsid w:val="00F63F06"/>
    <w:rsid w:val="00F730C0"/>
    <w:rsid w:val="00F74158"/>
    <w:rsid w:val="00F77CD3"/>
    <w:rsid w:val="00F8418C"/>
    <w:rsid w:val="00F92336"/>
    <w:rsid w:val="00F94C55"/>
    <w:rsid w:val="00F95203"/>
    <w:rsid w:val="00F96017"/>
    <w:rsid w:val="00FB518A"/>
    <w:rsid w:val="00FC2066"/>
    <w:rsid w:val="00FC4140"/>
    <w:rsid w:val="00FD1CB5"/>
    <w:rsid w:val="00FE31D4"/>
    <w:rsid w:val="00FE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F6C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814C0D"/>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C85"/>
    <w:rPr>
      <w:color w:val="0000FF" w:themeColor="hyperlink"/>
      <w:u w:val="single"/>
    </w:rPr>
  </w:style>
  <w:style w:type="character" w:customStyle="1" w:styleId="Heading1Char">
    <w:name w:val="Heading 1 Char"/>
    <w:basedOn w:val="DefaultParagraphFont"/>
    <w:link w:val="Heading1"/>
    <w:uiPriority w:val="9"/>
    <w:rsid w:val="0059744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14C0D"/>
    <w:rPr>
      <w:rFonts w:ascii="Times New Roman" w:hAnsi="Times New Roman" w:cs="Times New Roman"/>
      <w:b/>
      <w:bCs/>
      <w:sz w:val="24"/>
      <w:szCs w:val="24"/>
    </w:rPr>
  </w:style>
  <w:style w:type="paragraph" w:styleId="NormalWeb">
    <w:name w:val="Normal (Web)"/>
    <w:basedOn w:val="Normal"/>
    <w:uiPriority w:val="99"/>
    <w:semiHidden/>
    <w:unhideWhenUsed/>
    <w:rsid w:val="00814C0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14C0D"/>
    <w:rPr>
      <w:i/>
      <w:iCs/>
    </w:rPr>
  </w:style>
  <w:style w:type="character" w:styleId="Strong">
    <w:name w:val="Strong"/>
    <w:basedOn w:val="DefaultParagraphFont"/>
    <w:uiPriority w:val="22"/>
    <w:qFormat/>
    <w:rsid w:val="00814C0D"/>
    <w:rPr>
      <w:b/>
      <w:bCs/>
    </w:rPr>
  </w:style>
  <w:style w:type="paragraph" w:styleId="ListParagraph">
    <w:name w:val="List Paragraph"/>
    <w:basedOn w:val="Normal"/>
    <w:uiPriority w:val="34"/>
    <w:qFormat/>
    <w:rsid w:val="009C371A"/>
    <w:pPr>
      <w:ind w:left="720"/>
      <w:contextualSpacing/>
    </w:pPr>
  </w:style>
  <w:style w:type="character" w:customStyle="1" w:styleId="apple-converted-space">
    <w:name w:val="apple-converted-space"/>
    <w:basedOn w:val="DefaultParagraphFont"/>
    <w:rsid w:val="0090289A"/>
  </w:style>
  <w:style w:type="paragraph" w:styleId="PlainText">
    <w:name w:val="Plain Text"/>
    <w:basedOn w:val="Normal"/>
    <w:link w:val="PlainTextChar"/>
    <w:uiPriority w:val="99"/>
    <w:semiHidden/>
    <w:unhideWhenUsed/>
    <w:rsid w:val="00D266C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66C6"/>
    <w:rPr>
      <w:rFonts w:ascii="Calibri" w:hAnsi="Calibri" w:cs="Calibri"/>
    </w:rPr>
  </w:style>
  <w:style w:type="character" w:customStyle="1" w:styleId="Heading3Char">
    <w:name w:val="Heading 3 Char"/>
    <w:basedOn w:val="DefaultParagraphFont"/>
    <w:link w:val="Heading3"/>
    <w:uiPriority w:val="9"/>
    <w:semiHidden/>
    <w:rsid w:val="005F6C7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F04E3"/>
    <w:rPr>
      <w:color w:val="800080" w:themeColor="followedHyperlink"/>
      <w:u w:val="single"/>
    </w:rPr>
  </w:style>
  <w:style w:type="paragraph" w:styleId="Quote">
    <w:name w:val="Quote"/>
    <w:basedOn w:val="Normal"/>
    <w:next w:val="Normal"/>
    <w:link w:val="QuoteChar"/>
    <w:uiPriority w:val="29"/>
    <w:qFormat/>
    <w:rsid w:val="006E708E"/>
    <w:pPr>
      <w:spacing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6E708E"/>
    <w:rPr>
      <w:rFonts w:ascii="Times New Roman" w:hAnsi="Times New Roman" w:cs="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4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F6C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814C0D"/>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C85"/>
    <w:rPr>
      <w:color w:val="0000FF" w:themeColor="hyperlink"/>
      <w:u w:val="single"/>
    </w:rPr>
  </w:style>
  <w:style w:type="character" w:customStyle="1" w:styleId="Heading1Char">
    <w:name w:val="Heading 1 Char"/>
    <w:basedOn w:val="DefaultParagraphFont"/>
    <w:link w:val="Heading1"/>
    <w:uiPriority w:val="9"/>
    <w:rsid w:val="0059744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14C0D"/>
    <w:rPr>
      <w:rFonts w:ascii="Times New Roman" w:hAnsi="Times New Roman" w:cs="Times New Roman"/>
      <w:b/>
      <w:bCs/>
      <w:sz w:val="24"/>
      <w:szCs w:val="24"/>
    </w:rPr>
  </w:style>
  <w:style w:type="paragraph" w:styleId="NormalWeb">
    <w:name w:val="Normal (Web)"/>
    <w:basedOn w:val="Normal"/>
    <w:uiPriority w:val="99"/>
    <w:semiHidden/>
    <w:unhideWhenUsed/>
    <w:rsid w:val="00814C0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814C0D"/>
    <w:rPr>
      <w:i/>
      <w:iCs/>
    </w:rPr>
  </w:style>
  <w:style w:type="character" w:styleId="Strong">
    <w:name w:val="Strong"/>
    <w:basedOn w:val="DefaultParagraphFont"/>
    <w:uiPriority w:val="22"/>
    <w:qFormat/>
    <w:rsid w:val="00814C0D"/>
    <w:rPr>
      <w:b/>
      <w:bCs/>
    </w:rPr>
  </w:style>
  <w:style w:type="paragraph" w:styleId="ListParagraph">
    <w:name w:val="List Paragraph"/>
    <w:basedOn w:val="Normal"/>
    <w:uiPriority w:val="34"/>
    <w:qFormat/>
    <w:rsid w:val="009C371A"/>
    <w:pPr>
      <w:ind w:left="720"/>
      <w:contextualSpacing/>
    </w:pPr>
  </w:style>
  <w:style w:type="character" w:customStyle="1" w:styleId="apple-converted-space">
    <w:name w:val="apple-converted-space"/>
    <w:basedOn w:val="DefaultParagraphFont"/>
    <w:rsid w:val="0090289A"/>
  </w:style>
  <w:style w:type="paragraph" w:styleId="PlainText">
    <w:name w:val="Plain Text"/>
    <w:basedOn w:val="Normal"/>
    <w:link w:val="PlainTextChar"/>
    <w:uiPriority w:val="99"/>
    <w:semiHidden/>
    <w:unhideWhenUsed/>
    <w:rsid w:val="00D266C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266C6"/>
    <w:rPr>
      <w:rFonts w:ascii="Calibri" w:hAnsi="Calibri" w:cs="Calibri"/>
    </w:rPr>
  </w:style>
  <w:style w:type="character" w:customStyle="1" w:styleId="Heading3Char">
    <w:name w:val="Heading 3 Char"/>
    <w:basedOn w:val="DefaultParagraphFont"/>
    <w:link w:val="Heading3"/>
    <w:uiPriority w:val="9"/>
    <w:semiHidden/>
    <w:rsid w:val="005F6C7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3F04E3"/>
    <w:rPr>
      <w:color w:val="800080" w:themeColor="followedHyperlink"/>
      <w:u w:val="single"/>
    </w:rPr>
  </w:style>
  <w:style w:type="paragraph" w:styleId="Quote">
    <w:name w:val="Quote"/>
    <w:basedOn w:val="Normal"/>
    <w:next w:val="Normal"/>
    <w:link w:val="QuoteChar"/>
    <w:uiPriority w:val="29"/>
    <w:qFormat/>
    <w:rsid w:val="006E708E"/>
    <w:pPr>
      <w:spacing w:after="0" w:line="240" w:lineRule="auto"/>
    </w:pPr>
    <w:rPr>
      <w:rFonts w:ascii="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6E708E"/>
    <w:rPr>
      <w:rFonts w:ascii="Times New Roman" w:hAnsi="Times New Roman"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886">
      <w:bodyDiv w:val="1"/>
      <w:marLeft w:val="0"/>
      <w:marRight w:val="0"/>
      <w:marTop w:val="0"/>
      <w:marBottom w:val="0"/>
      <w:divBdr>
        <w:top w:val="none" w:sz="0" w:space="0" w:color="auto"/>
        <w:left w:val="none" w:sz="0" w:space="0" w:color="auto"/>
        <w:bottom w:val="none" w:sz="0" w:space="0" w:color="auto"/>
        <w:right w:val="none" w:sz="0" w:space="0" w:color="auto"/>
      </w:divBdr>
    </w:div>
    <w:div w:id="41298517">
      <w:bodyDiv w:val="1"/>
      <w:marLeft w:val="0"/>
      <w:marRight w:val="0"/>
      <w:marTop w:val="0"/>
      <w:marBottom w:val="0"/>
      <w:divBdr>
        <w:top w:val="none" w:sz="0" w:space="0" w:color="auto"/>
        <w:left w:val="none" w:sz="0" w:space="0" w:color="auto"/>
        <w:bottom w:val="none" w:sz="0" w:space="0" w:color="auto"/>
        <w:right w:val="none" w:sz="0" w:space="0" w:color="auto"/>
      </w:divBdr>
    </w:div>
    <w:div w:id="128859619">
      <w:bodyDiv w:val="1"/>
      <w:marLeft w:val="0"/>
      <w:marRight w:val="0"/>
      <w:marTop w:val="0"/>
      <w:marBottom w:val="0"/>
      <w:divBdr>
        <w:top w:val="none" w:sz="0" w:space="0" w:color="auto"/>
        <w:left w:val="none" w:sz="0" w:space="0" w:color="auto"/>
        <w:bottom w:val="none" w:sz="0" w:space="0" w:color="auto"/>
        <w:right w:val="none" w:sz="0" w:space="0" w:color="auto"/>
      </w:divBdr>
    </w:div>
    <w:div w:id="222062901">
      <w:bodyDiv w:val="1"/>
      <w:marLeft w:val="0"/>
      <w:marRight w:val="0"/>
      <w:marTop w:val="0"/>
      <w:marBottom w:val="0"/>
      <w:divBdr>
        <w:top w:val="none" w:sz="0" w:space="0" w:color="auto"/>
        <w:left w:val="none" w:sz="0" w:space="0" w:color="auto"/>
        <w:bottom w:val="none" w:sz="0" w:space="0" w:color="auto"/>
        <w:right w:val="none" w:sz="0" w:space="0" w:color="auto"/>
      </w:divBdr>
    </w:div>
    <w:div w:id="222255520">
      <w:bodyDiv w:val="1"/>
      <w:marLeft w:val="0"/>
      <w:marRight w:val="0"/>
      <w:marTop w:val="0"/>
      <w:marBottom w:val="0"/>
      <w:divBdr>
        <w:top w:val="none" w:sz="0" w:space="0" w:color="auto"/>
        <w:left w:val="none" w:sz="0" w:space="0" w:color="auto"/>
        <w:bottom w:val="none" w:sz="0" w:space="0" w:color="auto"/>
        <w:right w:val="none" w:sz="0" w:space="0" w:color="auto"/>
      </w:divBdr>
    </w:div>
    <w:div w:id="241566249">
      <w:bodyDiv w:val="1"/>
      <w:marLeft w:val="0"/>
      <w:marRight w:val="0"/>
      <w:marTop w:val="0"/>
      <w:marBottom w:val="0"/>
      <w:divBdr>
        <w:top w:val="none" w:sz="0" w:space="0" w:color="auto"/>
        <w:left w:val="none" w:sz="0" w:space="0" w:color="auto"/>
        <w:bottom w:val="none" w:sz="0" w:space="0" w:color="auto"/>
        <w:right w:val="none" w:sz="0" w:space="0" w:color="auto"/>
      </w:divBdr>
    </w:div>
    <w:div w:id="258102027">
      <w:bodyDiv w:val="1"/>
      <w:marLeft w:val="0"/>
      <w:marRight w:val="0"/>
      <w:marTop w:val="0"/>
      <w:marBottom w:val="0"/>
      <w:divBdr>
        <w:top w:val="none" w:sz="0" w:space="0" w:color="auto"/>
        <w:left w:val="none" w:sz="0" w:space="0" w:color="auto"/>
        <w:bottom w:val="none" w:sz="0" w:space="0" w:color="auto"/>
        <w:right w:val="none" w:sz="0" w:space="0" w:color="auto"/>
      </w:divBdr>
    </w:div>
    <w:div w:id="323314511">
      <w:bodyDiv w:val="1"/>
      <w:marLeft w:val="0"/>
      <w:marRight w:val="0"/>
      <w:marTop w:val="0"/>
      <w:marBottom w:val="0"/>
      <w:divBdr>
        <w:top w:val="none" w:sz="0" w:space="0" w:color="auto"/>
        <w:left w:val="none" w:sz="0" w:space="0" w:color="auto"/>
        <w:bottom w:val="none" w:sz="0" w:space="0" w:color="auto"/>
        <w:right w:val="none" w:sz="0" w:space="0" w:color="auto"/>
      </w:divBdr>
    </w:div>
    <w:div w:id="374083025">
      <w:bodyDiv w:val="1"/>
      <w:marLeft w:val="0"/>
      <w:marRight w:val="0"/>
      <w:marTop w:val="0"/>
      <w:marBottom w:val="0"/>
      <w:divBdr>
        <w:top w:val="none" w:sz="0" w:space="0" w:color="auto"/>
        <w:left w:val="none" w:sz="0" w:space="0" w:color="auto"/>
        <w:bottom w:val="none" w:sz="0" w:space="0" w:color="auto"/>
        <w:right w:val="none" w:sz="0" w:space="0" w:color="auto"/>
      </w:divBdr>
    </w:div>
    <w:div w:id="383329838">
      <w:bodyDiv w:val="1"/>
      <w:marLeft w:val="0"/>
      <w:marRight w:val="0"/>
      <w:marTop w:val="0"/>
      <w:marBottom w:val="0"/>
      <w:divBdr>
        <w:top w:val="none" w:sz="0" w:space="0" w:color="auto"/>
        <w:left w:val="none" w:sz="0" w:space="0" w:color="auto"/>
        <w:bottom w:val="none" w:sz="0" w:space="0" w:color="auto"/>
        <w:right w:val="none" w:sz="0" w:space="0" w:color="auto"/>
      </w:divBdr>
    </w:div>
    <w:div w:id="399208830">
      <w:bodyDiv w:val="1"/>
      <w:marLeft w:val="0"/>
      <w:marRight w:val="0"/>
      <w:marTop w:val="0"/>
      <w:marBottom w:val="0"/>
      <w:divBdr>
        <w:top w:val="none" w:sz="0" w:space="0" w:color="auto"/>
        <w:left w:val="none" w:sz="0" w:space="0" w:color="auto"/>
        <w:bottom w:val="none" w:sz="0" w:space="0" w:color="auto"/>
        <w:right w:val="none" w:sz="0" w:space="0" w:color="auto"/>
      </w:divBdr>
    </w:div>
    <w:div w:id="466363729">
      <w:bodyDiv w:val="1"/>
      <w:marLeft w:val="0"/>
      <w:marRight w:val="0"/>
      <w:marTop w:val="0"/>
      <w:marBottom w:val="0"/>
      <w:divBdr>
        <w:top w:val="none" w:sz="0" w:space="0" w:color="auto"/>
        <w:left w:val="none" w:sz="0" w:space="0" w:color="auto"/>
        <w:bottom w:val="none" w:sz="0" w:space="0" w:color="auto"/>
        <w:right w:val="none" w:sz="0" w:space="0" w:color="auto"/>
      </w:divBdr>
    </w:div>
    <w:div w:id="472794539">
      <w:bodyDiv w:val="1"/>
      <w:marLeft w:val="0"/>
      <w:marRight w:val="0"/>
      <w:marTop w:val="0"/>
      <w:marBottom w:val="0"/>
      <w:divBdr>
        <w:top w:val="none" w:sz="0" w:space="0" w:color="auto"/>
        <w:left w:val="none" w:sz="0" w:space="0" w:color="auto"/>
        <w:bottom w:val="none" w:sz="0" w:space="0" w:color="auto"/>
        <w:right w:val="none" w:sz="0" w:space="0" w:color="auto"/>
      </w:divBdr>
    </w:div>
    <w:div w:id="487748928">
      <w:bodyDiv w:val="1"/>
      <w:marLeft w:val="0"/>
      <w:marRight w:val="0"/>
      <w:marTop w:val="0"/>
      <w:marBottom w:val="0"/>
      <w:divBdr>
        <w:top w:val="none" w:sz="0" w:space="0" w:color="auto"/>
        <w:left w:val="none" w:sz="0" w:space="0" w:color="auto"/>
        <w:bottom w:val="none" w:sz="0" w:space="0" w:color="auto"/>
        <w:right w:val="none" w:sz="0" w:space="0" w:color="auto"/>
      </w:divBdr>
    </w:div>
    <w:div w:id="499391838">
      <w:bodyDiv w:val="1"/>
      <w:marLeft w:val="0"/>
      <w:marRight w:val="0"/>
      <w:marTop w:val="0"/>
      <w:marBottom w:val="0"/>
      <w:divBdr>
        <w:top w:val="none" w:sz="0" w:space="0" w:color="auto"/>
        <w:left w:val="none" w:sz="0" w:space="0" w:color="auto"/>
        <w:bottom w:val="none" w:sz="0" w:space="0" w:color="auto"/>
        <w:right w:val="none" w:sz="0" w:space="0" w:color="auto"/>
      </w:divBdr>
    </w:div>
    <w:div w:id="558784725">
      <w:bodyDiv w:val="1"/>
      <w:marLeft w:val="0"/>
      <w:marRight w:val="0"/>
      <w:marTop w:val="0"/>
      <w:marBottom w:val="0"/>
      <w:divBdr>
        <w:top w:val="none" w:sz="0" w:space="0" w:color="auto"/>
        <w:left w:val="none" w:sz="0" w:space="0" w:color="auto"/>
        <w:bottom w:val="none" w:sz="0" w:space="0" w:color="auto"/>
        <w:right w:val="none" w:sz="0" w:space="0" w:color="auto"/>
      </w:divBdr>
    </w:div>
    <w:div w:id="627316200">
      <w:bodyDiv w:val="1"/>
      <w:marLeft w:val="0"/>
      <w:marRight w:val="0"/>
      <w:marTop w:val="0"/>
      <w:marBottom w:val="0"/>
      <w:divBdr>
        <w:top w:val="none" w:sz="0" w:space="0" w:color="auto"/>
        <w:left w:val="none" w:sz="0" w:space="0" w:color="auto"/>
        <w:bottom w:val="none" w:sz="0" w:space="0" w:color="auto"/>
        <w:right w:val="none" w:sz="0" w:space="0" w:color="auto"/>
      </w:divBdr>
    </w:div>
    <w:div w:id="681663161">
      <w:bodyDiv w:val="1"/>
      <w:marLeft w:val="0"/>
      <w:marRight w:val="0"/>
      <w:marTop w:val="0"/>
      <w:marBottom w:val="0"/>
      <w:divBdr>
        <w:top w:val="none" w:sz="0" w:space="0" w:color="auto"/>
        <w:left w:val="none" w:sz="0" w:space="0" w:color="auto"/>
        <w:bottom w:val="none" w:sz="0" w:space="0" w:color="auto"/>
        <w:right w:val="none" w:sz="0" w:space="0" w:color="auto"/>
      </w:divBdr>
    </w:div>
    <w:div w:id="734356936">
      <w:bodyDiv w:val="1"/>
      <w:marLeft w:val="0"/>
      <w:marRight w:val="0"/>
      <w:marTop w:val="0"/>
      <w:marBottom w:val="0"/>
      <w:divBdr>
        <w:top w:val="none" w:sz="0" w:space="0" w:color="auto"/>
        <w:left w:val="none" w:sz="0" w:space="0" w:color="auto"/>
        <w:bottom w:val="none" w:sz="0" w:space="0" w:color="auto"/>
        <w:right w:val="none" w:sz="0" w:space="0" w:color="auto"/>
      </w:divBdr>
    </w:div>
    <w:div w:id="815754704">
      <w:bodyDiv w:val="1"/>
      <w:marLeft w:val="0"/>
      <w:marRight w:val="0"/>
      <w:marTop w:val="0"/>
      <w:marBottom w:val="0"/>
      <w:divBdr>
        <w:top w:val="none" w:sz="0" w:space="0" w:color="auto"/>
        <w:left w:val="none" w:sz="0" w:space="0" w:color="auto"/>
        <w:bottom w:val="none" w:sz="0" w:space="0" w:color="auto"/>
        <w:right w:val="none" w:sz="0" w:space="0" w:color="auto"/>
      </w:divBdr>
    </w:div>
    <w:div w:id="880093333">
      <w:bodyDiv w:val="1"/>
      <w:marLeft w:val="0"/>
      <w:marRight w:val="0"/>
      <w:marTop w:val="0"/>
      <w:marBottom w:val="0"/>
      <w:divBdr>
        <w:top w:val="none" w:sz="0" w:space="0" w:color="auto"/>
        <w:left w:val="none" w:sz="0" w:space="0" w:color="auto"/>
        <w:bottom w:val="none" w:sz="0" w:space="0" w:color="auto"/>
        <w:right w:val="none" w:sz="0" w:space="0" w:color="auto"/>
      </w:divBdr>
    </w:div>
    <w:div w:id="925501595">
      <w:bodyDiv w:val="1"/>
      <w:marLeft w:val="0"/>
      <w:marRight w:val="0"/>
      <w:marTop w:val="0"/>
      <w:marBottom w:val="0"/>
      <w:divBdr>
        <w:top w:val="none" w:sz="0" w:space="0" w:color="auto"/>
        <w:left w:val="none" w:sz="0" w:space="0" w:color="auto"/>
        <w:bottom w:val="none" w:sz="0" w:space="0" w:color="auto"/>
        <w:right w:val="none" w:sz="0" w:space="0" w:color="auto"/>
      </w:divBdr>
    </w:div>
    <w:div w:id="988511438">
      <w:bodyDiv w:val="1"/>
      <w:marLeft w:val="0"/>
      <w:marRight w:val="0"/>
      <w:marTop w:val="0"/>
      <w:marBottom w:val="0"/>
      <w:divBdr>
        <w:top w:val="none" w:sz="0" w:space="0" w:color="auto"/>
        <w:left w:val="none" w:sz="0" w:space="0" w:color="auto"/>
        <w:bottom w:val="none" w:sz="0" w:space="0" w:color="auto"/>
        <w:right w:val="none" w:sz="0" w:space="0" w:color="auto"/>
      </w:divBdr>
    </w:div>
    <w:div w:id="1151823892">
      <w:bodyDiv w:val="1"/>
      <w:marLeft w:val="0"/>
      <w:marRight w:val="0"/>
      <w:marTop w:val="0"/>
      <w:marBottom w:val="0"/>
      <w:divBdr>
        <w:top w:val="none" w:sz="0" w:space="0" w:color="auto"/>
        <w:left w:val="none" w:sz="0" w:space="0" w:color="auto"/>
        <w:bottom w:val="none" w:sz="0" w:space="0" w:color="auto"/>
        <w:right w:val="none" w:sz="0" w:space="0" w:color="auto"/>
      </w:divBdr>
    </w:div>
    <w:div w:id="1179007845">
      <w:bodyDiv w:val="1"/>
      <w:marLeft w:val="0"/>
      <w:marRight w:val="0"/>
      <w:marTop w:val="0"/>
      <w:marBottom w:val="0"/>
      <w:divBdr>
        <w:top w:val="none" w:sz="0" w:space="0" w:color="auto"/>
        <w:left w:val="none" w:sz="0" w:space="0" w:color="auto"/>
        <w:bottom w:val="none" w:sz="0" w:space="0" w:color="auto"/>
        <w:right w:val="none" w:sz="0" w:space="0" w:color="auto"/>
      </w:divBdr>
    </w:div>
    <w:div w:id="1216311335">
      <w:bodyDiv w:val="1"/>
      <w:marLeft w:val="0"/>
      <w:marRight w:val="0"/>
      <w:marTop w:val="0"/>
      <w:marBottom w:val="0"/>
      <w:divBdr>
        <w:top w:val="none" w:sz="0" w:space="0" w:color="auto"/>
        <w:left w:val="none" w:sz="0" w:space="0" w:color="auto"/>
        <w:bottom w:val="none" w:sz="0" w:space="0" w:color="auto"/>
        <w:right w:val="none" w:sz="0" w:space="0" w:color="auto"/>
      </w:divBdr>
    </w:div>
    <w:div w:id="1242329301">
      <w:bodyDiv w:val="1"/>
      <w:marLeft w:val="0"/>
      <w:marRight w:val="0"/>
      <w:marTop w:val="0"/>
      <w:marBottom w:val="0"/>
      <w:divBdr>
        <w:top w:val="none" w:sz="0" w:space="0" w:color="auto"/>
        <w:left w:val="none" w:sz="0" w:space="0" w:color="auto"/>
        <w:bottom w:val="none" w:sz="0" w:space="0" w:color="auto"/>
        <w:right w:val="none" w:sz="0" w:space="0" w:color="auto"/>
      </w:divBdr>
    </w:div>
    <w:div w:id="1293093669">
      <w:bodyDiv w:val="1"/>
      <w:marLeft w:val="0"/>
      <w:marRight w:val="0"/>
      <w:marTop w:val="0"/>
      <w:marBottom w:val="0"/>
      <w:divBdr>
        <w:top w:val="none" w:sz="0" w:space="0" w:color="auto"/>
        <w:left w:val="none" w:sz="0" w:space="0" w:color="auto"/>
        <w:bottom w:val="none" w:sz="0" w:space="0" w:color="auto"/>
        <w:right w:val="none" w:sz="0" w:space="0" w:color="auto"/>
      </w:divBdr>
    </w:div>
    <w:div w:id="1293438071">
      <w:bodyDiv w:val="1"/>
      <w:marLeft w:val="0"/>
      <w:marRight w:val="0"/>
      <w:marTop w:val="0"/>
      <w:marBottom w:val="0"/>
      <w:divBdr>
        <w:top w:val="none" w:sz="0" w:space="0" w:color="auto"/>
        <w:left w:val="none" w:sz="0" w:space="0" w:color="auto"/>
        <w:bottom w:val="none" w:sz="0" w:space="0" w:color="auto"/>
        <w:right w:val="none" w:sz="0" w:space="0" w:color="auto"/>
      </w:divBdr>
    </w:div>
    <w:div w:id="1342507919">
      <w:bodyDiv w:val="1"/>
      <w:marLeft w:val="0"/>
      <w:marRight w:val="0"/>
      <w:marTop w:val="0"/>
      <w:marBottom w:val="0"/>
      <w:divBdr>
        <w:top w:val="none" w:sz="0" w:space="0" w:color="auto"/>
        <w:left w:val="none" w:sz="0" w:space="0" w:color="auto"/>
        <w:bottom w:val="none" w:sz="0" w:space="0" w:color="auto"/>
        <w:right w:val="none" w:sz="0" w:space="0" w:color="auto"/>
      </w:divBdr>
    </w:div>
    <w:div w:id="1430853842">
      <w:bodyDiv w:val="1"/>
      <w:marLeft w:val="0"/>
      <w:marRight w:val="0"/>
      <w:marTop w:val="0"/>
      <w:marBottom w:val="0"/>
      <w:divBdr>
        <w:top w:val="none" w:sz="0" w:space="0" w:color="auto"/>
        <w:left w:val="none" w:sz="0" w:space="0" w:color="auto"/>
        <w:bottom w:val="none" w:sz="0" w:space="0" w:color="auto"/>
        <w:right w:val="none" w:sz="0" w:space="0" w:color="auto"/>
      </w:divBdr>
    </w:div>
    <w:div w:id="1444153960">
      <w:bodyDiv w:val="1"/>
      <w:marLeft w:val="0"/>
      <w:marRight w:val="0"/>
      <w:marTop w:val="0"/>
      <w:marBottom w:val="0"/>
      <w:divBdr>
        <w:top w:val="none" w:sz="0" w:space="0" w:color="auto"/>
        <w:left w:val="none" w:sz="0" w:space="0" w:color="auto"/>
        <w:bottom w:val="none" w:sz="0" w:space="0" w:color="auto"/>
        <w:right w:val="none" w:sz="0" w:space="0" w:color="auto"/>
      </w:divBdr>
    </w:div>
    <w:div w:id="1471895216">
      <w:bodyDiv w:val="1"/>
      <w:marLeft w:val="0"/>
      <w:marRight w:val="0"/>
      <w:marTop w:val="0"/>
      <w:marBottom w:val="0"/>
      <w:divBdr>
        <w:top w:val="none" w:sz="0" w:space="0" w:color="auto"/>
        <w:left w:val="none" w:sz="0" w:space="0" w:color="auto"/>
        <w:bottom w:val="none" w:sz="0" w:space="0" w:color="auto"/>
        <w:right w:val="none" w:sz="0" w:space="0" w:color="auto"/>
      </w:divBdr>
    </w:div>
    <w:div w:id="1495298856">
      <w:bodyDiv w:val="1"/>
      <w:marLeft w:val="0"/>
      <w:marRight w:val="0"/>
      <w:marTop w:val="0"/>
      <w:marBottom w:val="0"/>
      <w:divBdr>
        <w:top w:val="none" w:sz="0" w:space="0" w:color="auto"/>
        <w:left w:val="none" w:sz="0" w:space="0" w:color="auto"/>
        <w:bottom w:val="none" w:sz="0" w:space="0" w:color="auto"/>
        <w:right w:val="none" w:sz="0" w:space="0" w:color="auto"/>
      </w:divBdr>
    </w:div>
    <w:div w:id="1501461314">
      <w:bodyDiv w:val="1"/>
      <w:marLeft w:val="0"/>
      <w:marRight w:val="0"/>
      <w:marTop w:val="0"/>
      <w:marBottom w:val="0"/>
      <w:divBdr>
        <w:top w:val="none" w:sz="0" w:space="0" w:color="auto"/>
        <w:left w:val="none" w:sz="0" w:space="0" w:color="auto"/>
        <w:bottom w:val="none" w:sz="0" w:space="0" w:color="auto"/>
        <w:right w:val="none" w:sz="0" w:space="0" w:color="auto"/>
      </w:divBdr>
    </w:div>
    <w:div w:id="1568998084">
      <w:bodyDiv w:val="1"/>
      <w:marLeft w:val="0"/>
      <w:marRight w:val="0"/>
      <w:marTop w:val="0"/>
      <w:marBottom w:val="0"/>
      <w:divBdr>
        <w:top w:val="none" w:sz="0" w:space="0" w:color="auto"/>
        <w:left w:val="none" w:sz="0" w:space="0" w:color="auto"/>
        <w:bottom w:val="none" w:sz="0" w:space="0" w:color="auto"/>
        <w:right w:val="none" w:sz="0" w:space="0" w:color="auto"/>
      </w:divBdr>
    </w:div>
    <w:div w:id="1605842835">
      <w:bodyDiv w:val="1"/>
      <w:marLeft w:val="0"/>
      <w:marRight w:val="0"/>
      <w:marTop w:val="0"/>
      <w:marBottom w:val="0"/>
      <w:divBdr>
        <w:top w:val="none" w:sz="0" w:space="0" w:color="auto"/>
        <w:left w:val="none" w:sz="0" w:space="0" w:color="auto"/>
        <w:bottom w:val="none" w:sz="0" w:space="0" w:color="auto"/>
        <w:right w:val="none" w:sz="0" w:space="0" w:color="auto"/>
      </w:divBdr>
    </w:div>
    <w:div w:id="1675646756">
      <w:bodyDiv w:val="1"/>
      <w:marLeft w:val="0"/>
      <w:marRight w:val="0"/>
      <w:marTop w:val="0"/>
      <w:marBottom w:val="0"/>
      <w:divBdr>
        <w:top w:val="none" w:sz="0" w:space="0" w:color="auto"/>
        <w:left w:val="none" w:sz="0" w:space="0" w:color="auto"/>
        <w:bottom w:val="none" w:sz="0" w:space="0" w:color="auto"/>
        <w:right w:val="none" w:sz="0" w:space="0" w:color="auto"/>
      </w:divBdr>
    </w:div>
    <w:div w:id="1733505908">
      <w:bodyDiv w:val="1"/>
      <w:marLeft w:val="0"/>
      <w:marRight w:val="0"/>
      <w:marTop w:val="0"/>
      <w:marBottom w:val="0"/>
      <w:divBdr>
        <w:top w:val="none" w:sz="0" w:space="0" w:color="auto"/>
        <w:left w:val="none" w:sz="0" w:space="0" w:color="auto"/>
        <w:bottom w:val="none" w:sz="0" w:space="0" w:color="auto"/>
        <w:right w:val="none" w:sz="0" w:space="0" w:color="auto"/>
      </w:divBdr>
    </w:div>
    <w:div w:id="1816095405">
      <w:bodyDiv w:val="1"/>
      <w:marLeft w:val="0"/>
      <w:marRight w:val="0"/>
      <w:marTop w:val="0"/>
      <w:marBottom w:val="0"/>
      <w:divBdr>
        <w:top w:val="none" w:sz="0" w:space="0" w:color="auto"/>
        <w:left w:val="none" w:sz="0" w:space="0" w:color="auto"/>
        <w:bottom w:val="none" w:sz="0" w:space="0" w:color="auto"/>
        <w:right w:val="none" w:sz="0" w:space="0" w:color="auto"/>
      </w:divBdr>
    </w:div>
    <w:div w:id="1853641857">
      <w:bodyDiv w:val="1"/>
      <w:marLeft w:val="0"/>
      <w:marRight w:val="0"/>
      <w:marTop w:val="0"/>
      <w:marBottom w:val="0"/>
      <w:divBdr>
        <w:top w:val="none" w:sz="0" w:space="0" w:color="auto"/>
        <w:left w:val="none" w:sz="0" w:space="0" w:color="auto"/>
        <w:bottom w:val="none" w:sz="0" w:space="0" w:color="auto"/>
        <w:right w:val="none" w:sz="0" w:space="0" w:color="auto"/>
      </w:divBdr>
    </w:div>
    <w:div w:id="1934051211">
      <w:bodyDiv w:val="1"/>
      <w:marLeft w:val="0"/>
      <w:marRight w:val="0"/>
      <w:marTop w:val="0"/>
      <w:marBottom w:val="0"/>
      <w:divBdr>
        <w:top w:val="none" w:sz="0" w:space="0" w:color="auto"/>
        <w:left w:val="none" w:sz="0" w:space="0" w:color="auto"/>
        <w:bottom w:val="none" w:sz="0" w:space="0" w:color="auto"/>
        <w:right w:val="none" w:sz="0" w:space="0" w:color="auto"/>
      </w:divBdr>
    </w:div>
    <w:div w:id="2007129760">
      <w:bodyDiv w:val="1"/>
      <w:marLeft w:val="0"/>
      <w:marRight w:val="0"/>
      <w:marTop w:val="0"/>
      <w:marBottom w:val="0"/>
      <w:divBdr>
        <w:top w:val="none" w:sz="0" w:space="0" w:color="auto"/>
        <w:left w:val="none" w:sz="0" w:space="0" w:color="auto"/>
        <w:bottom w:val="none" w:sz="0" w:space="0" w:color="auto"/>
        <w:right w:val="none" w:sz="0" w:space="0" w:color="auto"/>
      </w:divBdr>
    </w:div>
    <w:div w:id="2014792726">
      <w:bodyDiv w:val="1"/>
      <w:marLeft w:val="0"/>
      <w:marRight w:val="0"/>
      <w:marTop w:val="0"/>
      <w:marBottom w:val="0"/>
      <w:divBdr>
        <w:top w:val="none" w:sz="0" w:space="0" w:color="auto"/>
        <w:left w:val="none" w:sz="0" w:space="0" w:color="auto"/>
        <w:bottom w:val="none" w:sz="0" w:space="0" w:color="auto"/>
        <w:right w:val="none" w:sz="0" w:space="0" w:color="auto"/>
      </w:divBdr>
      <w:divsChild>
        <w:div w:id="1994404070">
          <w:marLeft w:val="0"/>
          <w:marRight w:val="0"/>
          <w:marTop w:val="0"/>
          <w:marBottom w:val="0"/>
          <w:divBdr>
            <w:top w:val="none" w:sz="0" w:space="0" w:color="auto"/>
            <w:left w:val="none" w:sz="0" w:space="0" w:color="auto"/>
            <w:bottom w:val="none" w:sz="0" w:space="0" w:color="auto"/>
            <w:right w:val="none" w:sz="0" w:space="0" w:color="auto"/>
          </w:divBdr>
          <w:divsChild>
            <w:div w:id="1860269771">
              <w:marLeft w:val="0"/>
              <w:marRight w:val="0"/>
              <w:marTop w:val="0"/>
              <w:marBottom w:val="0"/>
              <w:divBdr>
                <w:top w:val="none" w:sz="0" w:space="0" w:color="auto"/>
                <w:left w:val="none" w:sz="0" w:space="0" w:color="auto"/>
                <w:bottom w:val="none" w:sz="0" w:space="0" w:color="auto"/>
                <w:right w:val="none" w:sz="0" w:space="0" w:color="auto"/>
              </w:divBdr>
              <w:divsChild>
                <w:div w:id="1002977317">
                  <w:marLeft w:val="0"/>
                  <w:marRight w:val="0"/>
                  <w:marTop w:val="100"/>
                  <w:marBottom w:val="100"/>
                  <w:divBdr>
                    <w:top w:val="none" w:sz="0" w:space="0" w:color="auto"/>
                    <w:left w:val="none" w:sz="0" w:space="0" w:color="auto"/>
                    <w:bottom w:val="none" w:sz="0" w:space="0" w:color="auto"/>
                    <w:right w:val="none" w:sz="0" w:space="0" w:color="auto"/>
                  </w:divBdr>
                  <w:divsChild>
                    <w:div w:id="4159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91265">
      <w:bodyDiv w:val="1"/>
      <w:marLeft w:val="0"/>
      <w:marRight w:val="0"/>
      <w:marTop w:val="0"/>
      <w:marBottom w:val="0"/>
      <w:divBdr>
        <w:top w:val="none" w:sz="0" w:space="0" w:color="auto"/>
        <w:left w:val="none" w:sz="0" w:space="0" w:color="auto"/>
        <w:bottom w:val="none" w:sz="0" w:space="0" w:color="auto"/>
        <w:right w:val="none" w:sz="0" w:space="0" w:color="auto"/>
      </w:divBdr>
    </w:div>
    <w:div w:id="2029066142">
      <w:bodyDiv w:val="1"/>
      <w:marLeft w:val="0"/>
      <w:marRight w:val="0"/>
      <w:marTop w:val="0"/>
      <w:marBottom w:val="0"/>
      <w:divBdr>
        <w:top w:val="none" w:sz="0" w:space="0" w:color="auto"/>
        <w:left w:val="none" w:sz="0" w:space="0" w:color="auto"/>
        <w:bottom w:val="none" w:sz="0" w:space="0" w:color="auto"/>
        <w:right w:val="none" w:sz="0" w:space="0" w:color="auto"/>
      </w:divBdr>
    </w:div>
    <w:div w:id="2057926082">
      <w:bodyDiv w:val="1"/>
      <w:marLeft w:val="0"/>
      <w:marRight w:val="0"/>
      <w:marTop w:val="0"/>
      <w:marBottom w:val="0"/>
      <w:divBdr>
        <w:top w:val="none" w:sz="0" w:space="0" w:color="auto"/>
        <w:left w:val="none" w:sz="0" w:space="0" w:color="auto"/>
        <w:bottom w:val="none" w:sz="0" w:space="0" w:color="auto"/>
        <w:right w:val="none" w:sz="0" w:space="0" w:color="auto"/>
      </w:divBdr>
    </w:div>
    <w:div w:id="2089375688">
      <w:bodyDiv w:val="1"/>
      <w:marLeft w:val="0"/>
      <w:marRight w:val="0"/>
      <w:marTop w:val="0"/>
      <w:marBottom w:val="0"/>
      <w:divBdr>
        <w:top w:val="none" w:sz="0" w:space="0" w:color="auto"/>
        <w:left w:val="none" w:sz="0" w:space="0" w:color="auto"/>
        <w:bottom w:val="none" w:sz="0" w:space="0" w:color="auto"/>
        <w:right w:val="none" w:sz="0" w:space="0" w:color="auto"/>
      </w:divBdr>
    </w:div>
    <w:div w:id="2096856239">
      <w:bodyDiv w:val="1"/>
      <w:marLeft w:val="0"/>
      <w:marRight w:val="0"/>
      <w:marTop w:val="0"/>
      <w:marBottom w:val="0"/>
      <w:divBdr>
        <w:top w:val="none" w:sz="0" w:space="0" w:color="auto"/>
        <w:left w:val="none" w:sz="0" w:space="0" w:color="auto"/>
        <w:bottom w:val="none" w:sz="0" w:space="0" w:color="auto"/>
        <w:right w:val="none" w:sz="0" w:space="0" w:color="auto"/>
      </w:divBdr>
    </w:div>
    <w:div w:id="2117555645">
      <w:bodyDiv w:val="1"/>
      <w:marLeft w:val="0"/>
      <w:marRight w:val="0"/>
      <w:marTop w:val="0"/>
      <w:marBottom w:val="0"/>
      <w:divBdr>
        <w:top w:val="none" w:sz="0" w:space="0" w:color="auto"/>
        <w:left w:val="none" w:sz="0" w:space="0" w:color="auto"/>
        <w:bottom w:val="none" w:sz="0" w:space="0" w:color="auto"/>
        <w:right w:val="none" w:sz="0" w:space="0" w:color="auto"/>
      </w:divBdr>
    </w:div>
    <w:div w:id="21451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colonist.com/business/film-industry-in-greater-victoria-on-hunt-for-workers-1.7740340" TargetMode="External"/><Relationship Id="rId3" Type="http://schemas.microsoft.com/office/2007/relationships/stylesWithEffects" Target="stylesWithEffects.xml"/><Relationship Id="rId7" Type="http://schemas.openxmlformats.org/officeDocument/2006/relationships/hyperlink" Target="http://www.uvic.ca/freshmind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iarc.uaf.edu/2016/12/21/free-glaciology-and-marine-programs-for-girls-seek-applic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cvideo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Rowe-Boizard</dc:creator>
  <cp:lastModifiedBy>Kimberly Gantzert</cp:lastModifiedBy>
  <cp:revision>2</cp:revision>
  <dcterms:created xsi:type="dcterms:W3CDTF">2017-01-27T21:15:00Z</dcterms:created>
  <dcterms:modified xsi:type="dcterms:W3CDTF">2017-01-27T21:15:00Z</dcterms:modified>
</cp:coreProperties>
</file>